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EDCDC" w14:textId="77777777" w:rsidR="009A5780" w:rsidRPr="006C5AE4" w:rsidRDefault="009053E3" w:rsidP="0092471A">
      <w:pPr>
        <w:pStyle w:val="Abstract"/>
      </w:pPr>
      <w:r w:rsidRPr="006C5AE4">
        <w:t>FYS: Gender, Violence, &amp; Rome</w:t>
      </w:r>
    </w:p>
    <w:p w14:paraId="663BCCF8" w14:textId="77777777" w:rsidR="009A5780" w:rsidRPr="006C5AE4" w:rsidRDefault="009053E3">
      <w:pPr>
        <w:pStyle w:val="Author"/>
        <w:rPr>
          <w:rFonts w:ascii="Garamond" w:hAnsi="Garamond"/>
        </w:rPr>
      </w:pPr>
      <w:r w:rsidRPr="006C5AE4">
        <w:rPr>
          <w:rFonts w:ascii="Garamond" w:hAnsi="Garamond"/>
        </w:rPr>
        <w:t>Erika Zimmermann Damer</w:t>
      </w:r>
    </w:p>
    <w:p w14:paraId="1F333943" w14:textId="77777777" w:rsidR="009A5780" w:rsidRPr="006C5AE4" w:rsidRDefault="00A97EFC">
      <w:pPr>
        <w:pStyle w:val="Date"/>
        <w:rPr>
          <w:rFonts w:ascii="Garamond" w:hAnsi="Garamond"/>
        </w:rPr>
      </w:pPr>
      <w:r w:rsidRPr="006C5AE4">
        <w:rPr>
          <w:rFonts w:ascii="Garamond" w:hAnsi="Garamond"/>
        </w:rPr>
        <w:t>Spring 2018</w:t>
      </w:r>
    </w:p>
    <w:p w14:paraId="39B8DF75" w14:textId="77777777" w:rsidR="004C37FF" w:rsidRPr="00A271C3" w:rsidRDefault="004C37FF" w:rsidP="004C37FF">
      <w:pPr>
        <w:pBdr>
          <w:top w:val="single" w:sz="4" w:space="1" w:color="auto"/>
          <w:left w:val="single" w:sz="4" w:space="4" w:color="auto"/>
          <w:bottom w:val="single" w:sz="4" w:space="8" w:color="auto"/>
          <w:right w:val="single" w:sz="4" w:space="4" w:color="auto"/>
        </w:pBdr>
        <w:spacing w:after="0"/>
        <w:rPr>
          <w:sz w:val="22"/>
        </w:rPr>
      </w:pPr>
      <w:bookmarkStart w:id="0" w:name="contact-information"/>
      <w:bookmarkEnd w:id="0"/>
      <w:r w:rsidRPr="00A271C3">
        <w:rPr>
          <w:sz w:val="22"/>
        </w:rPr>
        <w:t xml:space="preserve">Dr. Erika Zimmermann Damer </w:t>
      </w:r>
    </w:p>
    <w:p w14:paraId="04615949" w14:textId="77777777" w:rsidR="004C37FF" w:rsidRPr="00A271C3" w:rsidRDefault="004C37FF" w:rsidP="004C37FF">
      <w:pPr>
        <w:pBdr>
          <w:top w:val="single" w:sz="4" w:space="1" w:color="auto"/>
          <w:left w:val="single" w:sz="4" w:space="4" w:color="auto"/>
          <w:bottom w:val="single" w:sz="4" w:space="8" w:color="auto"/>
          <w:right w:val="single" w:sz="4" w:space="4" w:color="auto"/>
        </w:pBdr>
        <w:spacing w:after="0"/>
        <w:rPr>
          <w:sz w:val="22"/>
        </w:rPr>
      </w:pPr>
      <w:r w:rsidRPr="00A271C3">
        <w:rPr>
          <w:sz w:val="22"/>
        </w:rPr>
        <w:t xml:space="preserve">Office: </w:t>
      </w:r>
      <w:r>
        <w:rPr>
          <w:sz w:val="22"/>
        </w:rPr>
        <w:t>Ryland 109</w:t>
      </w:r>
      <w:r w:rsidRPr="00A271C3">
        <w:rPr>
          <w:sz w:val="22"/>
        </w:rPr>
        <w:t xml:space="preserve"> | phone: 289-8080 | </w:t>
      </w:r>
      <w:r w:rsidRPr="003C1667">
        <w:rPr>
          <w:b/>
          <w:sz w:val="22"/>
        </w:rPr>
        <w:t xml:space="preserve">e-mail: </w:t>
      </w:r>
      <w:proofErr w:type="spellStart"/>
      <w:r w:rsidRPr="003C1667">
        <w:rPr>
          <w:b/>
          <w:sz w:val="22"/>
        </w:rPr>
        <w:t>edamer</w:t>
      </w:r>
      <w:proofErr w:type="spellEnd"/>
    </w:p>
    <w:p w14:paraId="25AAE777" w14:textId="77777777" w:rsidR="004C37FF" w:rsidRPr="00A271C3" w:rsidRDefault="004C37FF" w:rsidP="004C37FF">
      <w:pPr>
        <w:pBdr>
          <w:top w:val="single" w:sz="4" w:space="1" w:color="auto"/>
          <w:left w:val="single" w:sz="4" w:space="4" w:color="auto"/>
          <w:bottom w:val="single" w:sz="4" w:space="8" w:color="auto"/>
          <w:right w:val="single" w:sz="4" w:space="4" w:color="auto"/>
        </w:pBdr>
        <w:spacing w:after="0"/>
        <w:rPr>
          <w:sz w:val="22"/>
        </w:rPr>
      </w:pPr>
      <w:r>
        <w:rPr>
          <w:sz w:val="22"/>
        </w:rPr>
        <w:t>History</w:t>
      </w:r>
      <w:r w:rsidRPr="00A271C3">
        <w:rPr>
          <w:sz w:val="22"/>
        </w:rPr>
        <w:t xml:space="preserve"> </w:t>
      </w:r>
      <w:r>
        <w:rPr>
          <w:sz w:val="22"/>
        </w:rPr>
        <w:t xml:space="preserve">department </w:t>
      </w:r>
      <w:r w:rsidRPr="00A271C3">
        <w:rPr>
          <w:sz w:val="22"/>
        </w:rPr>
        <w:t>mailbox</w:t>
      </w:r>
      <w:r>
        <w:rPr>
          <w:sz w:val="22"/>
        </w:rPr>
        <w:t>es</w:t>
      </w:r>
      <w:r w:rsidRPr="00A271C3">
        <w:rPr>
          <w:sz w:val="22"/>
        </w:rPr>
        <w:t xml:space="preserve">: </w:t>
      </w:r>
      <w:r>
        <w:rPr>
          <w:sz w:val="22"/>
        </w:rPr>
        <w:t>Ryland Hall first floor (down the stairs)</w:t>
      </w:r>
    </w:p>
    <w:p w14:paraId="287E7E93" w14:textId="77777777" w:rsidR="004C37FF" w:rsidRPr="00A271C3" w:rsidRDefault="004C37FF" w:rsidP="004C37FF">
      <w:pPr>
        <w:pBdr>
          <w:top w:val="single" w:sz="4" w:space="1" w:color="auto"/>
          <w:left w:val="single" w:sz="4" w:space="4" w:color="auto"/>
          <w:bottom w:val="single" w:sz="4" w:space="8" w:color="auto"/>
          <w:right w:val="single" w:sz="4" w:space="4" w:color="auto"/>
        </w:pBdr>
        <w:spacing w:after="0"/>
        <w:rPr>
          <w:sz w:val="22"/>
        </w:rPr>
      </w:pPr>
      <w:r w:rsidRPr="00A271C3">
        <w:rPr>
          <w:sz w:val="22"/>
        </w:rPr>
        <w:t>Blackboard site: blackboard.richmond.edu (for additional handouts and readings)</w:t>
      </w:r>
      <w:r w:rsidRPr="00A271C3">
        <w:rPr>
          <w:sz w:val="22"/>
        </w:rPr>
        <w:tab/>
      </w:r>
      <w:r w:rsidRPr="00A271C3">
        <w:rPr>
          <w:sz w:val="22"/>
        </w:rPr>
        <w:tab/>
      </w:r>
    </w:p>
    <w:p w14:paraId="17CA85AD" w14:textId="77777777" w:rsidR="004C37FF" w:rsidRDefault="004C37FF" w:rsidP="004C37FF">
      <w:pPr>
        <w:pBdr>
          <w:top w:val="single" w:sz="4" w:space="1" w:color="auto"/>
          <w:left w:val="single" w:sz="4" w:space="4" w:color="auto"/>
          <w:bottom w:val="single" w:sz="4" w:space="8" w:color="auto"/>
          <w:right w:val="single" w:sz="4" w:space="4" w:color="auto"/>
        </w:pBdr>
        <w:spacing w:after="0"/>
        <w:rPr>
          <w:sz w:val="22"/>
        </w:rPr>
      </w:pPr>
      <w:r w:rsidRPr="003C1667">
        <w:rPr>
          <w:b/>
          <w:sz w:val="22"/>
        </w:rPr>
        <w:t>Office hours</w:t>
      </w:r>
      <w:r w:rsidRPr="00A271C3">
        <w:rPr>
          <w:sz w:val="22"/>
        </w:rPr>
        <w:t xml:space="preserve">: </w:t>
      </w:r>
    </w:p>
    <w:p w14:paraId="4F770122" w14:textId="08BD6A05" w:rsidR="004C37FF" w:rsidRPr="003C1667" w:rsidRDefault="004C37FF" w:rsidP="004C37FF">
      <w:pPr>
        <w:pBdr>
          <w:top w:val="single" w:sz="4" w:space="1" w:color="auto"/>
          <w:left w:val="single" w:sz="4" w:space="4" w:color="auto"/>
          <w:bottom w:val="single" w:sz="4" w:space="8" w:color="auto"/>
          <w:right w:val="single" w:sz="4" w:space="4" w:color="auto"/>
        </w:pBdr>
        <w:spacing w:after="0"/>
        <w:rPr>
          <w:sz w:val="22"/>
        </w:rPr>
      </w:pPr>
      <w:r>
        <w:rPr>
          <w:sz w:val="22"/>
        </w:rPr>
        <w:tab/>
        <w:t xml:space="preserve">Tues 4:30-5:30 pm;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Wed 11 - 12   </w:t>
      </w:r>
      <w:r w:rsidRPr="00A271C3">
        <w:rPr>
          <w:sz w:val="22"/>
        </w:rPr>
        <w:t>&amp; by appointment and polite knock (don’t hesitate to ask!)</w:t>
      </w:r>
    </w:p>
    <w:p w14:paraId="2236BC2C" w14:textId="28DDAACB" w:rsidR="004C37FF" w:rsidRPr="004C37FF" w:rsidRDefault="004C37FF" w:rsidP="004C37FF">
      <w:pPr>
        <w:pStyle w:val="BodyText"/>
      </w:pPr>
      <w:r>
        <w:rPr>
          <w:b/>
          <w:smallCaps/>
        </w:rPr>
        <w:t>Course Goals &amp; o</w:t>
      </w:r>
      <w:r w:rsidRPr="00752FD4">
        <w:rPr>
          <w:b/>
          <w:smallCaps/>
        </w:rPr>
        <w:t>bjectives</w:t>
      </w:r>
    </w:p>
    <w:p w14:paraId="382E203A" w14:textId="77777777" w:rsidR="00824A3F" w:rsidRPr="00C3524B" w:rsidRDefault="00824A3F" w:rsidP="00824A3F">
      <w:pPr>
        <w:pStyle w:val="p1"/>
        <w:rPr>
          <w:rFonts w:ascii="Garamond" w:hAnsi="Garamond"/>
          <w:sz w:val="26"/>
          <w:szCs w:val="26"/>
        </w:rPr>
      </w:pPr>
      <w:r w:rsidRPr="00C3524B">
        <w:rPr>
          <w:rFonts w:ascii="Garamond" w:hAnsi="Garamond"/>
          <w:sz w:val="26"/>
          <w:szCs w:val="26"/>
        </w:rPr>
        <w:t>What role can literature from and influenced by the Roman world play in universities</w:t>
      </w:r>
    </w:p>
    <w:p w14:paraId="5C9730D4" w14:textId="585F1D01" w:rsidR="00824A3F" w:rsidRPr="00C3524B" w:rsidRDefault="00824A3F" w:rsidP="00824A3F">
      <w:pPr>
        <w:pStyle w:val="p1"/>
        <w:rPr>
          <w:rFonts w:ascii="Garamond" w:hAnsi="Garamond"/>
          <w:sz w:val="26"/>
          <w:szCs w:val="26"/>
        </w:rPr>
      </w:pPr>
      <w:r w:rsidRPr="00C3524B">
        <w:rPr>
          <w:rFonts w:ascii="Garamond" w:hAnsi="Garamond"/>
          <w:sz w:val="26"/>
          <w:szCs w:val="26"/>
        </w:rPr>
        <w:t>in the 21</w:t>
      </w:r>
      <w:r w:rsidRPr="00C3524B">
        <w:rPr>
          <w:rStyle w:val="s1"/>
          <w:rFonts w:ascii="Garamond" w:hAnsi="Garamond"/>
          <w:sz w:val="26"/>
          <w:szCs w:val="26"/>
        </w:rPr>
        <w:t xml:space="preserve">st </w:t>
      </w:r>
      <w:r w:rsidRPr="00C3524B">
        <w:rPr>
          <w:rFonts w:ascii="Garamond" w:hAnsi="Garamond"/>
          <w:sz w:val="26"/>
          <w:szCs w:val="26"/>
        </w:rPr>
        <w:t xml:space="preserve">Century? Ovid’s </w:t>
      </w:r>
      <w:r w:rsidRPr="00C3524B">
        <w:rPr>
          <w:rFonts w:ascii="Garamond" w:hAnsi="Garamond"/>
          <w:i/>
          <w:sz w:val="26"/>
          <w:szCs w:val="26"/>
        </w:rPr>
        <w:t>Metamorphoses</w:t>
      </w:r>
      <w:r w:rsidRPr="00C3524B">
        <w:rPr>
          <w:rFonts w:ascii="Garamond" w:hAnsi="Garamond"/>
          <w:sz w:val="26"/>
          <w:szCs w:val="26"/>
        </w:rPr>
        <w:t xml:space="preserve"> will guide a careful examination of gender</w:t>
      </w:r>
      <w:r w:rsidR="00C3524B">
        <w:rPr>
          <w:rFonts w:ascii="Garamond" w:hAnsi="Garamond"/>
          <w:sz w:val="26"/>
          <w:szCs w:val="26"/>
        </w:rPr>
        <w:t xml:space="preserve"> and </w:t>
      </w:r>
    </w:p>
    <w:p w14:paraId="2F39141A" w14:textId="77777777" w:rsidR="00824A3F" w:rsidRPr="00C3524B" w:rsidRDefault="00824A3F" w:rsidP="00824A3F">
      <w:pPr>
        <w:pStyle w:val="p1"/>
        <w:rPr>
          <w:rFonts w:ascii="Garamond" w:hAnsi="Garamond"/>
          <w:sz w:val="26"/>
          <w:szCs w:val="26"/>
        </w:rPr>
      </w:pPr>
      <w:r w:rsidRPr="00C3524B">
        <w:rPr>
          <w:rFonts w:ascii="Garamond" w:hAnsi="Garamond"/>
          <w:sz w:val="26"/>
          <w:szCs w:val="26"/>
        </w:rPr>
        <w:t>violence in the Roman world and in contemporary U.S. universities. Gender, Violence,</w:t>
      </w:r>
    </w:p>
    <w:p w14:paraId="3BC4F02E" w14:textId="77777777" w:rsidR="00824A3F" w:rsidRPr="00C3524B" w:rsidRDefault="00824A3F" w:rsidP="00824A3F">
      <w:pPr>
        <w:pStyle w:val="p1"/>
        <w:rPr>
          <w:rFonts w:ascii="Garamond" w:hAnsi="Garamond"/>
          <w:sz w:val="26"/>
          <w:szCs w:val="26"/>
        </w:rPr>
      </w:pPr>
      <w:r w:rsidRPr="00C3524B">
        <w:rPr>
          <w:rFonts w:ascii="Garamond" w:hAnsi="Garamond"/>
          <w:sz w:val="26"/>
          <w:szCs w:val="26"/>
        </w:rPr>
        <w:t>Rome will study the ways that Ovid’s</w:t>
      </w:r>
      <w:r w:rsidRPr="00A54986">
        <w:rPr>
          <w:rFonts w:ascii="Garamond" w:hAnsi="Garamond"/>
          <w:i/>
          <w:sz w:val="26"/>
          <w:szCs w:val="26"/>
        </w:rPr>
        <w:t xml:space="preserve"> Metamorphoses</w:t>
      </w:r>
      <w:r w:rsidRPr="00C3524B">
        <w:rPr>
          <w:rFonts w:ascii="Garamond" w:hAnsi="Garamond"/>
          <w:sz w:val="26"/>
          <w:szCs w:val="26"/>
        </w:rPr>
        <w:t xml:space="preserve"> has offered solace and resistance</w:t>
      </w:r>
    </w:p>
    <w:p w14:paraId="0D3EDA2C" w14:textId="77777777" w:rsidR="00824A3F" w:rsidRPr="00C3524B" w:rsidRDefault="00824A3F" w:rsidP="00824A3F">
      <w:pPr>
        <w:pStyle w:val="p1"/>
        <w:rPr>
          <w:rFonts w:ascii="Garamond" w:hAnsi="Garamond"/>
          <w:sz w:val="26"/>
          <w:szCs w:val="26"/>
        </w:rPr>
      </w:pPr>
      <w:r w:rsidRPr="00C3524B">
        <w:rPr>
          <w:rFonts w:ascii="Garamond" w:hAnsi="Garamond"/>
          <w:sz w:val="26"/>
          <w:szCs w:val="26"/>
        </w:rPr>
        <w:t>against gendered violence, and been read as supporting power hierarchies that enable</w:t>
      </w:r>
    </w:p>
    <w:p w14:paraId="3F448C12" w14:textId="77777777" w:rsidR="00824A3F" w:rsidRPr="00C3524B" w:rsidRDefault="00824A3F" w:rsidP="00824A3F">
      <w:pPr>
        <w:pStyle w:val="p1"/>
        <w:rPr>
          <w:rFonts w:ascii="Garamond" w:hAnsi="Garamond"/>
          <w:sz w:val="26"/>
          <w:szCs w:val="26"/>
        </w:rPr>
      </w:pPr>
      <w:r w:rsidRPr="00C3524B">
        <w:rPr>
          <w:rFonts w:ascii="Garamond" w:hAnsi="Garamond"/>
          <w:sz w:val="26"/>
          <w:szCs w:val="26"/>
        </w:rPr>
        <w:t>violence against women and men. In this course, students will meet Roman literature,</w:t>
      </w:r>
    </w:p>
    <w:p w14:paraId="43BE7052" w14:textId="77777777" w:rsidR="00824A3F" w:rsidRPr="00C3524B" w:rsidRDefault="00824A3F" w:rsidP="00824A3F">
      <w:pPr>
        <w:pStyle w:val="p1"/>
        <w:rPr>
          <w:rFonts w:ascii="Garamond" w:hAnsi="Garamond"/>
          <w:sz w:val="26"/>
          <w:szCs w:val="26"/>
        </w:rPr>
      </w:pPr>
      <w:r w:rsidRPr="00C3524B">
        <w:rPr>
          <w:rFonts w:ascii="Garamond" w:hAnsi="Garamond"/>
          <w:sz w:val="26"/>
          <w:szCs w:val="26"/>
        </w:rPr>
        <w:t>and films, drama, and novels inspired by the tradition of Roman culture in</w:t>
      </w:r>
    </w:p>
    <w:p w14:paraId="3D1828F3" w14:textId="3D0EBC68" w:rsidR="00C3524B" w:rsidRPr="00C3524B" w:rsidRDefault="00824A3F" w:rsidP="00C3524B">
      <w:pPr>
        <w:pStyle w:val="p1"/>
        <w:rPr>
          <w:rFonts w:ascii="Garamond" w:hAnsi="Garamond"/>
          <w:sz w:val="26"/>
          <w:szCs w:val="26"/>
        </w:rPr>
      </w:pPr>
      <w:r w:rsidRPr="00C3524B">
        <w:rPr>
          <w:rFonts w:ascii="Garamond" w:hAnsi="Garamond"/>
          <w:sz w:val="26"/>
          <w:szCs w:val="26"/>
        </w:rPr>
        <w:t xml:space="preserve">Shakespeare, the </w:t>
      </w:r>
      <w:r w:rsidRPr="005233B2">
        <w:rPr>
          <w:rFonts w:ascii="Garamond" w:hAnsi="Garamond"/>
          <w:i/>
          <w:sz w:val="26"/>
          <w:szCs w:val="26"/>
        </w:rPr>
        <w:t>Godfather</w:t>
      </w:r>
      <w:r w:rsidRPr="00C3524B">
        <w:rPr>
          <w:rFonts w:ascii="Garamond" w:hAnsi="Garamond"/>
          <w:sz w:val="26"/>
          <w:szCs w:val="26"/>
        </w:rPr>
        <w:t>, and in Toni Morrison’s 2003 novel,</w:t>
      </w:r>
      <w:r w:rsidRPr="005233B2">
        <w:rPr>
          <w:rFonts w:ascii="Garamond" w:hAnsi="Garamond"/>
          <w:i/>
          <w:sz w:val="26"/>
          <w:szCs w:val="26"/>
        </w:rPr>
        <w:t xml:space="preserve"> Love</w:t>
      </w:r>
      <w:r w:rsidRPr="00C3524B">
        <w:rPr>
          <w:rFonts w:ascii="Garamond" w:hAnsi="Garamond"/>
          <w:sz w:val="26"/>
          <w:szCs w:val="26"/>
        </w:rPr>
        <w:t>.</w:t>
      </w:r>
      <w:r w:rsidR="00C3524B" w:rsidRPr="00C3524B">
        <w:rPr>
          <w:rFonts w:ascii="Garamond" w:hAnsi="Garamond"/>
          <w:sz w:val="26"/>
          <w:szCs w:val="26"/>
        </w:rPr>
        <w:t xml:space="preserve"> In its first iteration,</w:t>
      </w:r>
    </w:p>
    <w:p w14:paraId="70049E49" w14:textId="43870677" w:rsidR="00C3524B" w:rsidRPr="00C3524B" w:rsidRDefault="00C3524B" w:rsidP="00C3524B">
      <w:pPr>
        <w:pStyle w:val="p1"/>
        <w:rPr>
          <w:rFonts w:ascii="Garamond" w:hAnsi="Garamond"/>
          <w:sz w:val="26"/>
          <w:szCs w:val="26"/>
        </w:rPr>
      </w:pPr>
      <w:r w:rsidRPr="00C3524B">
        <w:rPr>
          <w:rFonts w:ascii="Garamond" w:hAnsi="Garamond"/>
          <w:sz w:val="26"/>
          <w:szCs w:val="26"/>
        </w:rPr>
        <w:t xml:space="preserve">this course will center Ovid’s </w:t>
      </w:r>
      <w:r w:rsidRPr="005233B2">
        <w:rPr>
          <w:rFonts w:ascii="Garamond" w:hAnsi="Garamond"/>
          <w:i/>
          <w:sz w:val="26"/>
          <w:szCs w:val="26"/>
        </w:rPr>
        <w:t>Metamorphoses</w:t>
      </w:r>
      <w:r w:rsidRPr="00C3524B">
        <w:rPr>
          <w:rFonts w:ascii="Garamond" w:hAnsi="Garamond"/>
          <w:sz w:val="26"/>
          <w:szCs w:val="26"/>
        </w:rPr>
        <w:t xml:space="preserve"> and the controversies it has spawned on</w:t>
      </w:r>
    </w:p>
    <w:p w14:paraId="7C394B68" w14:textId="77777777" w:rsidR="00C3524B" w:rsidRDefault="00C3524B" w:rsidP="00C3524B">
      <w:pPr>
        <w:pStyle w:val="p1"/>
        <w:rPr>
          <w:rFonts w:ascii="Garamond" w:hAnsi="Garamond"/>
          <w:sz w:val="26"/>
          <w:szCs w:val="26"/>
        </w:rPr>
      </w:pPr>
      <w:r w:rsidRPr="00C3524B">
        <w:rPr>
          <w:rFonts w:ascii="Garamond" w:hAnsi="Garamond"/>
          <w:sz w:val="26"/>
          <w:szCs w:val="26"/>
        </w:rPr>
        <w:t>college campuses across the US in the 2010s.</w:t>
      </w:r>
    </w:p>
    <w:p w14:paraId="419553A4" w14:textId="77777777" w:rsidR="005233B2" w:rsidRDefault="005233B2" w:rsidP="00C3524B">
      <w:pPr>
        <w:pStyle w:val="p1"/>
        <w:rPr>
          <w:rFonts w:ascii="Garamond" w:hAnsi="Garamond"/>
          <w:sz w:val="26"/>
          <w:szCs w:val="26"/>
        </w:rPr>
      </w:pPr>
    </w:p>
    <w:p w14:paraId="18B686EF" w14:textId="43413AC3" w:rsidR="005233B2" w:rsidRPr="00C3524B" w:rsidRDefault="005233B2" w:rsidP="00C3524B">
      <w:pPr>
        <w:pStyle w:val="p1"/>
        <w:rPr>
          <w:rFonts w:ascii="Garamond" w:hAnsi="Garamond"/>
          <w:sz w:val="26"/>
          <w:szCs w:val="26"/>
        </w:rPr>
      </w:pPr>
      <w:r>
        <w:rPr>
          <w:rFonts w:ascii="Garamond" w:hAnsi="Garamond"/>
          <w:sz w:val="26"/>
          <w:szCs w:val="26"/>
        </w:rPr>
        <w:t xml:space="preserve">As an FYS, this seminar shares in the common goals of all first-year seminars. </w:t>
      </w:r>
    </w:p>
    <w:p w14:paraId="7BE7D533" w14:textId="77777777" w:rsidR="00824A3F" w:rsidRDefault="00824A3F" w:rsidP="00824A3F">
      <w:pPr>
        <w:pStyle w:val="p1"/>
        <w:rPr>
          <w:rFonts w:ascii="Garamond" w:hAnsi="Garamond"/>
          <w:sz w:val="26"/>
          <w:szCs w:val="26"/>
        </w:rPr>
      </w:pPr>
    </w:p>
    <w:p w14:paraId="6B9DEE4E" w14:textId="77777777" w:rsidR="005233B2" w:rsidRPr="005233B2" w:rsidRDefault="005233B2" w:rsidP="005233B2">
      <w:pPr>
        <w:spacing w:after="0"/>
        <w:rPr>
          <w:rFonts w:ascii="Times New Roman" w:hAnsi="Times New Roman" w:cs="Times New Roman"/>
        </w:rPr>
      </w:pPr>
      <w:r w:rsidRPr="005233B2">
        <w:rPr>
          <w:rFonts w:ascii="Times New Roman" w:hAnsi="Times New Roman" w:cs="Times New Roman"/>
        </w:rPr>
        <w:t>1. Expand and deepen students’ understanding of the world and of themselves</w:t>
      </w:r>
      <w:r w:rsidRPr="006843B9">
        <w:rPr>
          <w:rFonts w:ascii="Times New Roman" w:hAnsi="Times New Roman" w:cs="Times New Roman"/>
        </w:rPr>
        <w:t> </w:t>
      </w:r>
    </w:p>
    <w:p w14:paraId="24CC0D37" w14:textId="77777777" w:rsidR="005233B2" w:rsidRPr="005233B2" w:rsidRDefault="005233B2" w:rsidP="005233B2">
      <w:pPr>
        <w:spacing w:after="0"/>
        <w:rPr>
          <w:rFonts w:ascii="Times New Roman" w:hAnsi="Times New Roman" w:cs="Times New Roman"/>
        </w:rPr>
      </w:pPr>
      <w:r w:rsidRPr="005233B2">
        <w:rPr>
          <w:rFonts w:ascii="Times New Roman" w:hAnsi="Times New Roman" w:cs="Times New Roman"/>
        </w:rPr>
        <w:t>2. Enhance their ability to read and think critically</w:t>
      </w:r>
      <w:r w:rsidRPr="006843B9">
        <w:rPr>
          <w:rFonts w:ascii="Times New Roman" w:hAnsi="Times New Roman" w:cs="Times New Roman"/>
        </w:rPr>
        <w:t> </w:t>
      </w:r>
    </w:p>
    <w:p w14:paraId="4323B998" w14:textId="77777777" w:rsidR="005233B2" w:rsidRPr="005233B2" w:rsidRDefault="005233B2" w:rsidP="005233B2">
      <w:pPr>
        <w:spacing w:after="0"/>
        <w:rPr>
          <w:rFonts w:ascii="Times New Roman" w:hAnsi="Times New Roman" w:cs="Times New Roman"/>
        </w:rPr>
      </w:pPr>
      <w:r w:rsidRPr="005233B2">
        <w:rPr>
          <w:rFonts w:ascii="Times New Roman" w:hAnsi="Times New Roman" w:cs="Times New Roman"/>
        </w:rPr>
        <w:t>3. Enhance their ability to communicate effectively, in writing, speech, and other appropriate forms</w:t>
      </w:r>
      <w:r w:rsidRPr="006843B9">
        <w:rPr>
          <w:rFonts w:ascii="Times New Roman" w:hAnsi="Times New Roman" w:cs="Times New Roman"/>
        </w:rPr>
        <w:t> </w:t>
      </w:r>
    </w:p>
    <w:p w14:paraId="4C93C20D" w14:textId="77777777" w:rsidR="005233B2" w:rsidRPr="005233B2" w:rsidRDefault="005233B2" w:rsidP="005233B2">
      <w:pPr>
        <w:spacing w:after="0"/>
        <w:rPr>
          <w:rFonts w:ascii="Times New Roman" w:hAnsi="Times New Roman" w:cs="Times New Roman"/>
        </w:rPr>
      </w:pPr>
      <w:r w:rsidRPr="005233B2">
        <w:rPr>
          <w:rFonts w:ascii="Times New Roman" w:hAnsi="Times New Roman" w:cs="Times New Roman"/>
        </w:rPr>
        <w:t>4. Develop the fundamentals of information literacy and library research</w:t>
      </w:r>
      <w:r w:rsidRPr="006843B9">
        <w:rPr>
          <w:rFonts w:ascii="Times New Roman" w:hAnsi="Times New Roman" w:cs="Times New Roman"/>
        </w:rPr>
        <w:t> </w:t>
      </w:r>
    </w:p>
    <w:p w14:paraId="5B8851A6" w14:textId="77777777" w:rsidR="005233B2" w:rsidRPr="005233B2" w:rsidRDefault="005233B2" w:rsidP="005233B2">
      <w:pPr>
        <w:spacing w:after="0"/>
        <w:rPr>
          <w:rFonts w:ascii="Times New Roman" w:hAnsi="Times New Roman" w:cs="Times New Roman"/>
        </w:rPr>
      </w:pPr>
      <w:r w:rsidRPr="005233B2">
        <w:rPr>
          <w:rFonts w:ascii="Times New Roman" w:hAnsi="Times New Roman" w:cs="Times New Roman"/>
        </w:rPr>
        <w:t>5. Provide the opportunity for students to work closely with a faculty mentor</w:t>
      </w:r>
      <w:r w:rsidRPr="006843B9">
        <w:rPr>
          <w:rFonts w:ascii="Times New Roman" w:hAnsi="Times New Roman" w:cs="Times New Roman"/>
        </w:rPr>
        <w:t> </w:t>
      </w:r>
    </w:p>
    <w:p w14:paraId="38783311" w14:textId="77777777" w:rsidR="005233B2" w:rsidRPr="00C3524B" w:rsidRDefault="005233B2" w:rsidP="00824A3F">
      <w:pPr>
        <w:pStyle w:val="p1"/>
        <w:rPr>
          <w:rFonts w:ascii="Garamond" w:hAnsi="Garamond"/>
          <w:sz w:val="26"/>
          <w:szCs w:val="26"/>
        </w:rPr>
      </w:pPr>
    </w:p>
    <w:p w14:paraId="1C22B9E6" w14:textId="17B140D9" w:rsidR="00824A3F" w:rsidRDefault="005233B2" w:rsidP="005233B2">
      <w:pPr>
        <w:pStyle w:val="p1"/>
        <w:rPr>
          <w:rFonts w:ascii="Garamond" w:hAnsi="Garamond"/>
          <w:sz w:val="26"/>
          <w:szCs w:val="26"/>
        </w:rPr>
      </w:pPr>
      <w:r>
        <w:rPr>
          <w:rFonts w:ascii="Garamond" w:hAnsi="Garamond"/>
          <w:sz w:val="26"/>
          <w:szCs w:val="26"/>
        </w:rPr>
        <w:tab/>
      </w:r>
      <w:r w:rsidR="00E425F9" w:rsidRPr="00C3524B">
        <w:rPr>
          <w:rFonts w:ascii="Garamond" w:hAnsi="Garamond"/>
          <w:sz w:val="26"/>
          <w:szCs w:val="26"/>
        </w:rPr>
        <w:t xml:space="preserve">In our learning community, </w:t>
      </w:r>
      <w:r w:rsidR="00C3524B">
        <w:rPr>
          <w:rFonts w:ascii="Garamond" w:hAnsi="Garamond"/>
          <w:sz w:val="26"/>
          <w:szCs w:val="26"/>
        </w:rPr>
        <w:t>w</w:t>
      </w:r>
      <w:r w:rsidR="00C3524B" w:rsidRPr="00C3524B">
        <w:rPr>
          <w:rFonts w:ascii="Garamond" w:hAnsi="Garamond"/>
          <w:sz w:val="26"/>
          <w:szCs w:val="26"/>
        </w:rPr>
        <w:t>e will</w:t>
      </w:r>
      <w:r>
        <w:rPr>
          <w:rFonts w:ascii="Garamond" w:hAnsi="Garamond"/>
          <w:sz w:val="26"/>
          <w:szCs w:val="26"/>
        </w:rPr>
        <w:t xml:space="preserve"> take on a few additional goals: to</w:t>
      </w:r>
      <w:r w:rsidR="00C3524B" w:rsidRPr="00C3524B">
        <w:rPr>
          <w:rFonts w:ascii="Garamond" w:hAnsi="Garamond"/>
          <w:sz w:val="26"/>
          <w:szCs w:val="26"/>
        </w:rPr>
        <w:t xml:space="preserve"> learn about Roman mythological history</w:t>
      </w:r>
      <w:r w:rsidR="00C3524B">
        <w:rPr>
          <w:rFonts w:ascii="Garamond" w:hAnsi="Garamond"/>
          <w:sz w:val="26"/>
          <w:szCs w:val="26"/>
        </w:rPr>
        <w:t xml:space="preserve">, </w:t>
      </w:r>
      <w:r w:rsidR="00E425F9" w:rsidRPr="00C3524B">
        <w:rPr>
          <w:rFonts w:ascii="Garamond" w:hAnsi="Garamond"/>
          <w:sz w:val="26"/>
          <w:szCs w:val="26"/>
        </w:rPr>
        <w:t>confront the long history of gender violence, its</w:t>
      </w:r>
      <w:r w:rsidR="00C3524B">
        <w:rPr>
          <w:rFonts w:ascii="Garamond" w:hAnsi="Garamond"/>
          <w:sz w:val="26"/>
          <w:szCs w:val="26"/>
        </w:rPr>
        <w:t xml:space="preserve"> </w:t>
      </w:r>
      <w:r w:rsidR="00E425F9" w:rsidRPr="00C3524B">
        <w:rPr>
          <w:rFonts w:ascii="Garamond" w:hAnsi="Garamond"/>
          <w:sz w:val="26"/>
          <w:szCs w:val="26"/>
        </w:rPr>
        <w:t>association with political change and unrest in the Roman world, and in receptions of the</w:t>
      </w:r>
      <w:r w:rsidR="00C3524B">
        <w:rPr>
          <w:rFonts w:ascii="Garamond" w:hAnsi="Garamond"/>
          <w:sz w:val="26"/>
          <w:szCs w:val="26"/>
        </w:rPr>
        <w:t xml:space="preserve"> </w:t>
      </w:r>
      <w:r w:rsidR="00E425F9" w:rsidRPr="00C3524B">
        <w:rPr>
          <w:rFonts w:ascii="Garamond" w:hAnsi="Garamond"/>
          <w:sz w:val="26"/>
          <w:szCs w:val="26"/>
        </w:rPr>
        <w:t>Roman world. We will look towards new framings, and new modes of living that transcend</w:t>
      </w:r>
      <w:r w:rsidR="00C3524B">
        <w:rPr>
          <w:rFonts w:ascii="Garamond" w:hAnsi="Garamond"/>
          <w:sz w:val="26"/>
          <w:szCs w:val="26"/>
        </w:rPr>
        <w:t xml:space="preserve"> </w:t>
      </w:r>
      <w:r w:rsidR="00E425F9" w:rsidRPr="00C3524B">
        <w:rPr>
          <w:rFonts w:ascii="Garamond" w:hAnsi="Garamond"/>
          <w:sz w:val="26"/>
          <w:szCs w:val="26"/>
        </w:rPr>
        <w:t xml:space="preserve">gender violence, or that live more aware of </w:t>
      </w:r>
      <w:r>
        <w:rPr>
          <w:rFonts w:ascii="Garamond" w:hAnsi="Garamond"/>
          <w:sz w:val="26"/>
          <w:szCs w:val="26"/>
        </w:rPr>
        <w:t>connections between gender and violence</w:t>
      </w:r>
      <w:r w:rsidR="00E425F9" w:rsidRPr="00C3524B">
        <w:rPr>
          <w:rFonts w:ascii="Garamond" w:hAnsi="Garamond"/>
          <w:sz w:val="26"/>
          <w:szCs w:val="26"/>
        </w:rPr>
        <w:t>. We will strive to find</w:t>
      </w:r>
      <w:r w:rsidR="00C3524B">
        <w:rPr>
          <w:rFonts w:ascii="Garamond" w:hAnsi="Garamond"/>
          <w:sz w:val="26"/>
          <w:szCs w:val="26"/>
        </w:rPr>
        <w:t xml:space="preserve"> </w:t>
      </w:r>
      <w:r w:rsidR="00E425F9" w:rsidRPr="00C3524B">
        <w:rPr>
          <w:rFonts w:ascii="Garamond" w:hAnsi="Garamond"/>
          <w:sz w:val="26"/>
          <w:szCs w:val="26"/>
        </w:rPr>
        <w:t>commonalities between Roman expressions of power, gender, and moments of violence,</w:t>
      </w:r>
      <w:r w:rsidR="00C3524B">
        <w:rPr>
          <w:rFonts w:ascii="Garamond" w:hAnsi="Garamond"/>
          <w:sz w:val="26"/>
          <w:szCs w:val="26"/>
        </w:rPr>
        <w:t xml:space="preserve"> </w:t>
      </w:r>
      <w:r w:rsidR="00E425F9" w:rsidRPr="00C3524B">
        <w:rPr>
          <w:rFonts w:ascii="Garamond" w:hAnsi="Garamond"/>
          <w:sz w:val="26"/>
          <w:szCs w:val="26"/>
        </w:rPr>
        <w:t>and contemporary expressions of gender, violence, and power. Throughout the seminar, we</w:t>
      </w:r>
      <w:r w:rsidR="00C3524B">
        <w:rPr>
          <w:rFonts w:ascii="Garamond" w:hAnsi="Garamond"/>
          <w:sz w:val="26"/>
          <w:szCs w:val="26"/>
        </w:rPr>
        <w:t xml:space="preserve"> </w:t>
      </w:r>
      <w:r w:rsidR="00E425F9" w:rsidRPr="00C3524B">
        <w:rPr>
          <w:rFonts w:ascii="Garamond" w:hAnsi="Garamond"/>
          <w:sz w:val="26"/>
          <w:szCs w:val="26"/>
        </w:rPr>
        <w:t>will attend to intersecting forms of oppression and opportunity.</w:t>
      </w:r>
    </w:p>
    <w:p w14:paraId="4D7F1032" w14:textId="4C641865" w:rsidR="007B6823" w:rsidRPr="005233B2" w:rsidRDefault="00A97EFC" w:rsidP="005233B2">
      <w:pPr>
        <w:pStyle w:val="Heading1"/>
        <w:rPr>
          <w:rFonts w:ascii="Garamond" w:hAnsi="Garamond"/>
          <w:sz w:val="24"/>
          <w:szCs w:val="24"/>
        </w:rPr>
      </w:pPr>
      <w:bookmarkStart w:id="1" w:name="course-objectives-and-learning-outcomes"/>
      <w:bookmarkStart w:id="2" w:name="required-texts-and-materials"/>
      <w:bookmarkEnd w:id="1"/>
      <w:bookmarkEnd w:id="2"/>
      <w:r w:rsidRPr="006C5AE4">
        <w:rPr>
          <w:rFonts w:ascii="Garamond" w:hAnsi="Garamond"/>
          <w:sz w:val="24"/>
          <w:szCs w:val="24"/>
        </w:rPr>
        <w:lastRenderedPageBreak/>
        <w:t>Required Texts and Materials</w:t>
      </w:r>
    </w:p>
    <w:p w14:paraId="577F4984" w14:textId="1E9D3AAA" w:rsidR="00000298" w:rsidRPr="006C5AE4" w:rsidRDefault="001640A8" w:rsidP="005233B2">
      <w:pPr>
        <w:spacing w:after="0"/>
        <w:rPr>
          <w:rFonts w:ascii="Garamond" w:eastAsia="Times New Roman" w:hAnsi="Garamond" w:cs="Times New Roman"/>
        </w:rPr>
      </w:pPr>
      <w:r w:rsidRPr="006C5AE4">
        <w:rPr>
          <w:rFonts w:ascii="Garamond" w:hAnsi="Garamond"/>
        </w:rPr>
        <w:t xml:space="preserve">Ovid. </w:t>
      </w:r>
      <w:r w:rsidRPr="006C5AE4">
        <w:rPr>
          <w:rFonts w:ascii="Garamond" w:hAnsi="Garamond"/>
          <w:i/>
        </w:rPr>
        <w:t>Metamorphoses</w:t>
      </w:r>
      <w:r w:rsidRPr="006C5AE4">
        <w:rPr>
          <w:rFonts w:ascii="Garamond" w:hAnsi="Garamond"/>
        </w:rPr>
        <w:t xml:space="preserve">. trans. Lombardo. </w:t>
      </w:r>
      <w:r w:rsidRPr="006C5AE4">
        <w:rPr>
          <w:rFonts w:ascii="Garamond" w:eastAsia="Times New Roman" w:hAnsi="Garamond" w:cs="Times New Roman"/>
          <w:color w:val="424242"/>
          <w:shd w:val="clear" w:color="auto" w:fill="FFFFFF"/>
        </w:rPr>
        <w:t>9781603843072</w:t>
      </w:r>
      <w:r w:rsidR="007B6823" w:rsidRPr="006C5AE4">
        <w:rPr>
          <w:rFonts w:ascii="Garamond" w:eastAsia="Times New Roman" w:hAnsi="Garamond" w:cs="Times New Roman"/>
          <w:color w:val="424242"/>
          <w:shd w:val="clear" w:color="auto" w:fill="FFFFFF"/>
        </w:rPr>
        <w:t>*</w:t>
      </w:r>
    </w:p>
    <w:p w14:paraId="63FB6770" w14:textId="4498AAE1" w:rsidR="005233B2" w:rsidRDefault="002A5AD1" w:rsidP="005233B2">
      <w:pPr>
        <w:rPr>
          <w:rFonts w:ascii="Garamond" w:eastAsia="Times New Roman" w:hAnsi="Garamond" w:cs="Times New Roman"/>
        </w:rPr>
      </w:pPr>
      <w:r>
        <w:rPr>
          <w:rFonts w:ascii="Garamond" w:hAnsi="Garamond"/>
        </w:rPr>
        <w:t>Roxane</w:t>
      </w:r>
      <w:r w:rsidR="001640A8" w:rsidRPr="006C5AE4">
        <w:rPr>
          <w:rFonts w:ascii="Garamond" w:hAnsi="Garamond"/>
        </w:rPr>
        <w:t xml:space="preserve"> Gay. </w:t>
      </w:r>
      <w:r w:rsidR="001640A8" w:rsidRPr="006C5AE4">
        <w:rPr>
          <w:rFonts w:ascii="Garamond" w:hAnsi="Garamond"/>
          <w:i/>
        </w:rPr>
        <w:t xml:space="preserve">Bad Feminist. </w:t>
      </w:r>
      <w:r w:rsidR="001640A8" w:rsidRPr="006C5AE4">
        <w:rPr>
          <w:rFonts w:ascii="Garamond" w:eastAsia="Times New Roman" w:hAnsi="Garamond" w:cs="Times New Roman"/>
          <w:i/>
          <w:color w:val="424242"/>
          <w:shd w:val="clear" w:color="auto" w:fill="FFFFFF"/>
        </w:rPr>
        <w:t> </w:t>
      </w:r>
      <w:r w:rsidR="001640A8" w:rsidRPr="006C5AE4">
        <w:rPr>
          <w:rFonts w:ascii="Garamond" w:eastAsia="Times New Roman" w:hAnsi="Garamond" w:cs="Times New Roman"/>
          <w:color w:val="424242"/>
          <w:shd w:val="clear" w:color="auto" w:fill="FFFFFF"/>
        </w:rPr>
        <w:t>9780062282712</w:t>
      </w:r>
    </w:p>
    <w:p w14:paraId="55267768" w14:textId="77777777" w:rsidR="005233B2" w:rsidRDefault="001640A8" w:rsidP="005233B2">
      <w:pPr>
        <w:rPr>
          <w:rFonts w:ascii="Garamond" w:eastAsia="Times New Roman" w:hAnsi="Garamond" w:cs="Times New Roman"/>
        </w:rPr>
      </w:pPr>
      <w:r w:rsidRPr="006C5AE4">
        <w:rPr>
          <w:rFonts w:ascii="Garamond" w:hAnsi="Garamond"/>
        </w:rPr>
        <w:t xml:space="preserve">Shakespeare. </w:t>
      </w:r>
      <w:r w:rsidRPr="006C5AE4">
        <w:rPr>
          <w:rFonts w:ascii="Garamond" w:hAnsi="Garamond"/>
          <w:i/>
        </w:rPr>
        <w:t>Titus Andronicus</w:t>
      </w:r>
      <w:r w:rsidRPr="006C5AE4">
        <w:rPr>
          <w:rFonts w:ascii="Garamond" w:hAnsi="Garamond"/>
        </w:rPr>
        <w:t xml:space="preserve">. </w:t>
      </w:r>
      <w:r w:rsidRPr="006C5AE4">
        <w:rPr>
          <w:rFonts w:ascii="Garamond" w:eastAsia="Times New Roman" w:hAnsi="Garamond" w:cs="Times New Roman"/>
          <w:color w:val="424242"/>
          <w:shd w:val="clear" w:color="auto" w:fill="FFFFFF"/>
        </w:rPr>
        <w:t>9781903436059</w:t>
      </w:r>
      <w:r w:rsidR="007B6823" w:rsidRPr="006C5AE4">
        <w:rPr>
          <w:rFonts w:ascii="Garamond" w:eastAsia="Times New Roman" w:hAnsi="Garamond" w:cs="Times New Roman"/>
          <w:color w:val="424242"/>
          <w:shd w:val="clear" w:color="auto" w:fill="FFFFFF"/>
        </w:rPr>
        <w:t>*</w:t>
      </w:r>
    </w:p>
    <w:p w14:paraId="55A3FE91" w14:textId="3FBFBB54" w:rsidR="000D365A" w:rsidRDefault="001640A8" w:rsidP="005233B2">
      <w:pPr>
        <w:rPr>
          <w:rFonts w:ascii="Garamond" w:eastAsia="Times New Roman" w:hAnsi="Garamond" w:cs="Times New Roman"/>
          <w:color w:val="424242"/>
          <w:shd w:val="clear" w:color="auto" w:fill="FFFFFF"/>
        </w:rPr>
      </w:pPr>
      <w:r w:rsidRPr="006C5AE4">
        <w:rPr>
          <w:rFonts w:ascii="Garamond" w:hAnsi="Garamond"/>
        </w:rPr>
        <w:t xml:space="preserve">Toni Morrison. </w:t>
      </w:r>
      <w:r w:rsidRPr="006C5AE4">
        <w:rPr>
          <w:rFonts w:ascii="Garamond" w:hAnsi="Garamond"/>
          <w:i/>
        </w:rPr>
        <w:t>Love,</w:t>
      </w:r>
      <w:r w:rsidRPr="006C5AE4">
        <w:rPr>
          <w:rFonts w:ascii="Garamond" w:hAnsi="Garamond"/>
        </w:rPr>
        <w:t xml:space="preserve"> A Novel.  </w:t>
      </w:r>
      <w:r w:rsidRPr="006C5AE4">
        <w:rPr>
          <w:rFonts w:ascii="Garamond" w:eastAsia="Times New Roman" w:hAnsi="Garamond" w:cs="Times New Roman"/>
          <w:color w:val="424242"/>
          <w:shd w:val="clear" w:color="auto" w:fill="FFFFFF"/>
        </w:rPr>
        <w:t>9781400078479</w:t>
      </w:r>
    </w:p>
    <w:p w14:paraId="10FCF9D5" w14:textId="48AE7B40" w:rsidR="00101A50" w:rsidRPr="00101A50" w:rsidRDefault="00101A50" w:rsidP="00101A50">
      <w:pPr>
        <w:pStyle w:val="BodyText"/>
        <w:rPr>
          <w:rFonts w:ascii="Garamond" w:hAnsi="Garamond"/>
        </w:rPr>
      </w:pPr>
      <w:proofErr w:type="spellStart"/>
      <w:r w:rsidRPr="006C5AE4">
        <w:rPr>
          <w:rFonts w:ascii="Garamond" w:hAnsi="Garamond"/>
        </w:rPr>
        <w:t>Bergoffen</w:t>
      </w:r>
      <w:proofErr w:type="spellEnd"/>
      <w:r w:rsidRPr="006C5AE4">
        <w:rPr>
          <w:rFonts w:ascii="Garamond" w:hAnsi="Garamond"/>
        </w:rPr>
        <w:t xml:space="preserve">, Debra B. 2012. Contesting the Politics of Genocidal Rape. Affirming the Dignity of the Vulnerable Body. Routledge. </w:t>
      </w:r>
      <w:r>
        <w:rPr>
          <w:rFonts w:ascii="Garamond" w:hAnsi="Garamond"/>
        </w:rPr>
        <w:t xml:space="preserve">(2 </w:t>
      </w:r>
      <w:proofErr w:type="spellStart"/>
      <w:r>
        <w:rPr>
          <w:rFonts w:ascii="Garamond" w:hAnsi="Garamond"/>
        </w:rPr>
        <w:t>ch.</w:t>
      </w:r>
      <w:proofErr w:type="spellEnd"/>
      <w:r>
        <w:rPr>
          <w:rFonts w:ascii="Garamond" w:hAnsi="Garamond"/>
        </w:rPr>
        <w:t xml:space="preserve"> on Bb)</w:t>
      </w:r>
    </w:p>
    <w:p w14:paraId="06914CD6" w14:textId="790D5E4A" w:rsidR="001640A8" w:rsidRPr="006C5AE4" w:rsidRDefault="001640A8" w:rsidP="005233B2">
      <w:pPr>
        <w:pStyle w:val="BodyText"/>
        <w:rPr>
          <w:rFonts w:ascii="Garamond" w:hAnsi="Garamond"/>
        </w:rPr>
      </w:pPr>
      <w:r w:rsidRPr="006C5AE4">
        <w:rPr>
          <w:rFonts w:ascii="Garamond" w:hAnsi="Garamond"/>
        </w:rPr>
        <w:t>Other Readings on Blackboard. Print them and bring them to class</w:t>
      </w:r>
    </w:p>
    <w:p w14:paraId="05FDB170" w14:textId="025C0875" w:rsidR="007B6823" w:rsidRDefault="007B6823" w:rsidP="000D365A">
      <w:pPr>
        <w:pStyle w:val="BodyText"/>
        <w:rPr>
          <w:rFonts w:ascii="Garamond" w:hAnsi="Garamond"/>
        </w:rPr>
      </w:pPr>
      <w:r w:rsidRPr="006C5AE4">
        <w:rPr>
          <w:rFonts w:ascii="Garamond" w:hAnsi="Garamond"/>
        </w:rPr>
        <w:t xml:space="preserve">*please buy these editions. We will discuss based on the page numbers in Lombardo and in this edition of Titus </w:t>
      </w:r>
      <w:r w:rsidRPr="006C5AE4">
        <w:rPr>
          <w:rFonts w:ascii="Garamond" w:hAnsi="Garamond"/>
          <w:i/>
        </w:rPr>
        <w:t>Andronicus.</w:t>
      </w:r>
      <w:r w:rsidRPr="006C5AE4">
        <w:rPr>
          <w:rFonts w:ascii="Garamond" w:hAnsi="Garamond"/>
        </w:rPr>
        <w:t xml:space="preserve">  </w:t>
      </w:r>
    </w:p>
    <w:p w14:paraId="59B4E6C5" w14:textId="1E82D7F1" w:rsidR="00A72B53" w:rsidRDefault="00DF2E8A" w:rsidP="00DF2E8A">
      <w:pPr>
        <w:spacing w:after="0"/>
        <w:rPr>
          <w:rFonts w:ascii="Times New Roman" w:eastAsia="Times New Roman" w:hAnsi="Times New Roman" w:cs="Times New Roman"/>
        </w:rPr>
      </w:pPr>
      <w:r w:rsidRPr="004C37FF">
        <w:rPr>
          <w:rFonts w:ascii="Times New Roman" w:eastAsia="Times New Roman" w:hAnsi="Times New Roman" w:cs="Times New Roman"/>
          <w:b/>
          <w:color w:val="4F81BD" w:themeColor="accent1"/>
        </w:rPr>
        <w:t>GRADING</w:t>
      </w:r>
      <w:r w:rsidRPr="00DF2E8A">
        <w:rPr>
          <w:rFonts w:ascii="Times New Roman" w:eastAsia="Times New Roman" w:hAnsi="Times New Roman" w:cs="Times New Roman"/>
        </w:rPr>
        <w:t xml:space="preserve"> will follow approximately the percentages below: </w:t>
      </w:r>
    </w:p>
    <w:p w14:paraId="5D3A6061" w14:textId="77777777" w:rsidR="00A72B53" w:rsidRDefault="00A72B53" w:rsidP="00DF2E8A">
      <w:pPr>
        <w:spacing w:after="0"/>
        <w:rPr>
          <w:rFonts w:ascii="Times New Roman" w:eastAsia="Times New Roman" w:hAnsi="Times New Roman" w:cs="Times New Roman"/>
        </w:rPr>
      </w:pPr>
    </w:p>
    <w:p w14:paraId="545E0F1A" w14:textId="169CD4A0" w:rsidR="00A72B53" w:rsidRDefault="001040CC" w:rsidP="00DF2E8A">
      <w:pPr>
        <w:spacing w:after="0"/>
        <w:rPr>
          <w:rFonts w:ascii="Garamond" w:eastAsia="Times New Roman" w:hAnsi="Garamond" w:cs="Times New Roman"/>
        </w:rPr>
      </w:pPr>
      <w:r w:rsidRPr="004C37FF">
        <w:rPr>
          <w:rFonts w:ascii="Garamond" w:eastAsia="Times New Roman" w:hAnsi="Garamond" w:cs="Times New Roman"/>
        </w:rPr>
        <w:t xml:space="preserve">Discussion, </w:t>
      </w:r>
      <w:r w:rsidR="00DF2E8A" w:rsidRPr="004C37FF">
        <w:rPr>
          <w:rFonts w:ascii="Garamond" w:eastAsia="Times New Roman" w:hAnsi="Garamond" w:cs="Times New Roman"/>
        </w:rPr>
        <w:t>Response Papers</w:t>
      </w:r>
      <w:r w:rsidRPr="004C37FF">
        <w:rPr>
          <w:rFonts w:ascii="Garamond" w:eastAsia="Times New Roman" w:hAnsi="Garamond" w:cs="Times New Roman"/>
        </w:rPr>
        <w:t>, Peer Review</w:t>
      </w:r>
      <w:r w:rsidR="00DF2E8A" w:rsidRPr="004C37FF">
        <w:rPr>
          <w:rFonts w:ascii="Garamond" w:eastAsia="Times New Roman" w:hAnsi="Garamond" w:cs="Times New Roman"/>
        </w:rPr>
        <w:t xml:space="preserve"> </w:t>
      </w:r>
      <w:r w:rsidR="00A72B53" w:rsidRPr="004C37FF">
        <w:rPr>
          <w:rFonts w:ascii="Garamond" w:eastAsia="Times New Roman" w:hAnsi="Garamond" w:cs="Times New Roman"/>
        </w:rPr>
        <w:tab/>
      </w:r>
      <w:r w:rsidRPr="004C37FF">
        <w:rPr>
          <w:rFonts w:ascii="Garamond" w:eastAsia="Times New Roman" w:hAnsi="Garamond" w:cs="Times New Roman"/>
        </w:rPr>
        <w:tab/>
      </w:r>
      <w:r w:rsidR="005E7095">
        <w:rPr>
          <w:rFonts w:ascii="Garamond" w:eastAsia="Times New Roman" w:hAnsi="Garamond" w:cs="Times New Roman"/>
        </w:rPr>
        <w:t>20</w:t>
      </w:r>
      <w:r w:rsidR="00DF2E8A" w:rsidRPr="004C37FF">
        <w:rPr>
          <w:rFonts w:ascii="Garamond" w:eastAsia="Times New Roman" w:hAnsi="Garamond" w:cs="Times New Roman"/>
        </w:rPr>
        <w:t xml:space="preserve">% </w:t>
      </w:r>
    </w:p>
    <w:p w14:paraId="32A273F3" w14:textId="4A798473" w:rsidR="005E7095" w:rsidRPr="004C37FF" w:rsidRDefault="005E7095" w:rsidP="00DF2E8A">
      <w:pPr>
        <w:spacing w:after="0"/>
        <w:rPr>
          <w:rFonts w:ascii="Garamond" w:eastAsia="Times New Roman" w:hAnsi="Garamond" w:cs="Times New Roman"/>
        </w:rPr>
      </w:pPr>
      <w:r>
        <w:rPr>
          <w:rFonts w:ascii="Garamond" w:eastAsia="Times New Roman" w:hAnsi="Garamond" w:cs="Times New Roman"/>
        </w:rPr>
        <w:t>Diagnostic Essay and Revision</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10%</w:t>
      </w:r>
    </w:p>
    <w:p w14:paraId="6334F3FB" w14:textId="54579DFC" w:rsidR="00DF2E8A" w:rsidRPr="004C37FF" w:rsidRDefault="00A72B53" w:rsidP="00DF2E8A">
      <w:pPr>
        <w:spacing w:after="0"/>
        <w:rPr>
          <w:rFonts w:ascii="Garamond" w:eastAsia="Times New Roman" w:hAnsi="Garamond" w:cs="Times New Roman"/>
        </w:rPr>
      </w:pPr>
      <w:r w:rsidRPr="004C37FF">
        <w:rPr>
          <w:rFonts w:ascii="Garamond" w:eastAsia="Times New Roman" w:hAnsi="Garamond" w:cs="Times New Roman"/>
        </w:rPr>
        <w:t>Essay 1</w:t>
      </w:r>
      <w:r w:rsidRPr="004C37FF">
        <w:rPr>
          <w:rFonts w:ascii="Garamond" w:eastAsia="Times New Roman" w:hAnsi="Garamond" w:cs="Times New Roman"/>
        </w:rPr>
        <w:tab/>
      </w:r>
      <w:r w:rsidRPr="004C37FF">
        <w:rPr>
          <w:rFonts w:ascii="Garamond" w:eastAsia="Times New Roman" w:hAnsi="Garamond" w:cs="Times New Roman"/>
        </w:rPr>
        <w:tab/>
      </w:r>
      <w:r w:rsidRPr="004C37FF">
        <w:rPr>
          <w:rFonts w:ascii="Garamond" w:eastAsia="Times New Roman" w:hAnsi="Garamond" w:cs="Times New Roman"/>
        </w:rPr>
        <w:tab/>
      </w:r>
      <w:r w:rsidRPr="004C37FF">
        <w:rPr>
          <w:rFonts w:ascii="Garamond" w:eastAsia="Times New Roman" w:hAnsi="Garamond" w:cs="Times New Roman"/>
        </w:rPr>
        <w:tab/>
      </w:r>
      <w:r w:rsidR="001040CC" w:rsidRPr="004C37FF">
        <w:rPr>
          <w:rFonts w:ascii="Garamond" w:eastAsia="Times New Roman" w:hAnsi="Garamond" w:cs="Times New Roman"/>
        </w:rPr>
        <w:tab/>
      </w:r>
      <w:r w:rsidR="001040CC" w:rsidRPr="004C37FF">
        <w:rPr>
          <w:rFonts w:ascii="Garamond" w:eastAsia="Times New Roman" w:hAnsi="Garamond" w:cs="Times New Roman"/>
        </w:rPr>
        <w:tab/>
      </w:r>
      <w:r w:rsidR="00EF2391">
        <w:rPr>
          <w:rFonts w:ascii="Garamond" w:eastAsia="Times New Roman" w:hAnsi="Garamond" w:cs="Times New Roman"/>
        </w:rPr>
        <w:tab/>
      </w:r>
      <w:r w:rsidRPr="004C37FF">
        <w:rPr>
          <w:rFonts w:ascii="Garamond" w:eastAsia="Times New Roman" w:hAnsi="Garamond" w:cs="Times New Roman"/>
        </w:rPr>
        <w:t>15</w:t>
      </w:r>
      <w:r w:rsidR="00DF2E8A" w:rsidRPr="004C37FF">
        <w:rPr>
          <w:rFonts w:ascii="Garamond" w:eastAsia="Times New Roman" w:hAnsi="Garamond" w:cs="Times New Roman"/>
        </w:rPr>
        <w:t>%</w:t>
      </w:r>
    </w:p>
    <w:p w14:paraId="4E3A17C2" w14:textId="235EA607" w:rsidR="00A72B53" w:rsidRPr="004C37FF" w:rsidRDefault="00A72B53" w:rsidP="00DF2E8A">
      <w:pPr>
        <w:spacing w:after="0"/>
        <w:rPr>
          <w:rFonts w:ascii="Garamond" w:eastAsia="Times New Roman" w:hAnsi="Garamond" w:cs="Times New Roman"/>
        </w:rPr>
      </w:pPr>
      <w:r w:rsidRPr="004C37FF">
        <w:rPr>
          <w:rFonts w:ascii="Garamond" w:eastAsia="Times New Roman" w:hAnsi="Garamond" w:cs="Times New Roman"/>
        </w:rPr>
        <w:t xml:space="preserve">Essay 2 </w:t>
      </w:r>
      <w:r w:rsidRPr="004C37FF">
        <w:rPr>
          <w:rFonts w:ascii="Garamond" w:eastAsia="Times New Roman" w:hAnsi="Garamond" w:cs="Times New Roman"/>
        </w:rPr>
        <w:tab/>
      </w:r>
      <w:r w:rsidRPr="004C37FF">
        <w:rPr>
          <w:rFonts w:ascii="Garamond" w:eastAsia="Times New Roman" w:hAnsi="Garamond" w:cs="Times New Roman"/>
        </w:rPr>
        <w:tab/>
      </w:r>
      <w:r w:rsidRPr="004C37FF">
        <w:rPr>
          <w:rFonts w:ascii="Garamond" w:eastAsia="Times New Roman" w:hAnsi="Garamond" w:cs="Times New Roman"/>
        </w:rPr>
        <w:tab/>
      </w:r>
      <w:r w:rsidRPr="004C37FF">
        <w:rPr>
          <w:rFonts w:ascii="Garamond" w:eastAsia="Times New Roman" w:hAnsi="Garamond" w:cs="Times New Roman"/>
        </w:rPr>
        <w:tab/>
      </w:r>
      <w:r w:rsidR="001040CC" w:rsidRPr="004C37FF">
        <w:rPr>
          <w:rFonts w:ascii="Garamond" w:eastAsia="Times New Roman" w:hAnsi="Garamond" w:cs="Times New Roman"/>
        </w:rPr>
        <w:tab/>
      </w:r>
      <w:r w:rsidR="001040CC" w:rsidRPr="004C37FF">
        <w:rPr>
          <w:rFonts w:ascii="Garamond" w:eastAsia="Times New Roman" w:hAnsi="Garamond" w:cs="Times New Roman"/>
        </w:rPr>
        <w:tab/>
      </w:r>
      <w:r w:rsidRPr="004C37FF">
        <w:rPr>
          <w:rFonts w:ascii="Garamond" w:eastAsia="Times New Roman" w:hAnsi="Garamond" w:cs="Times New Roman"/>
        </w:rPr>
        <w:t>15%</w:t>
      </w:r>
    </w:p>
    <w:p w14:paraId="687169CD" w14:textId="0625FDA6" w:rsidR="00A72B53" w:rsidRPr="004C37FF" w:rsidRDefault="006843B9" w:rsidP="00DF2E8A">
      <w:pPr>
        <w:spacing w:after="0"/>
        <w:rPr>
          <w:rFonts w:ascii="Garamond" w:eastAsia="Times New Roman" w:hAnsi="Garamond" w:cs="Times New Roman"/>
        </w:rPr>
      </w:pPr>
      <w:r w:rsidRPr="004C37FF">
        <w:rPr>
          <w:rFonts w:ascii="Garamond" w:eastAsia="Times New Roman" w:hAnsi="Garamond" w:cs="Times New Roman"/>
        </w:rPr>
        <w:t>Research Paper *graded in stages</w:t>
      </w:r>
      <w:r w:rsidRPr="004C37FF">
        <w:rPr>
          <w:rFonts w:ascii="Garamond" w:eastAsia="Times New Roman" w:hAnsi="Garamond" w:cs="Times New Roman"/>
        </w:rPr>
        <w:tab/>
      </w:r>
      <w:r w:rsidRPr="004C37FF">
        <w:rPr>
          <w:rFonts w:ascii="Garamond" w:eastAsia="Times New Roman" w:hAnsi="Garamond" w:cs="Times New Roman"/>
        </w:rPr>
        <w:tab/>
      </w:r>
      <w:r w:rsidRPr="004C37FF">
        <w:rPr>
          <w:rFonts w:ascii="Garamond" w:eastAsia="Times New Roman" w:hAnsi="Garamond" w:cs="Times New Roman"/>
        </w:rPr>
        <w:tab/>
      </w:r>
      <w:r w:rsidR="00A72B53" w:rsidRPr="004C37FF">
        <w:rPr>
          <w:rFonts w:ascii="Garamond" w:eastAsia="Times New Roman" w:hAnsi="Garamond" w:cs="Times New Roman"/>
        </w:rPr>
        <w:t>30%</w:t>
      </w:r>
    </w:p>
    <w:p w14:paraId="3733D92F" w14:textId="07C52ED6" w:rsidR="007B6823" w:rsidRPr="004C37FF" w:rsidRDefault="00A72B53" w:rsidP="005233B2">
      <w:pPr>
        <w:spacing w:after="0"/>
        <w:rPr>
          <w:rFonts w:ascii="Garamond" w:eastAsia="Times New Roman" w:hAnsi="Garamond" w:cs="Times New Roman"/>
        </w:rPr>
      </w:pPr>
      <w:r w:rsidRPr="004C37FF">
        <w:rPr>
          <w:rFonts w:ascii="Garamond" w:eastAsia="Times New Roman" w:hAnsi="Garamond" w:cs="Times New Roman"/>
        </w:rPr>
        <w:t>Presentations</w:t>
      </w:r>
      <w:r w:rsidRPr="004C37FF">
        <w:rPr>
          <w:rFonts w:ascii="Garamond" w:eastAsia="Times New Roman" w:hAnsi="Garamond" w:cs="Times New Roman"/>
        </w:rPr>
        <w:tab/>
      </w:r>
      <w:r w:rsidRPr="004C37FF">
        <w:rPr>
          <w:rFonts w:ascii="Garamond" w:eastAsia="Times New Roman" w:hAnsi="Garamond" w:cs="Times New Roman"/>
        </w:rPr>
        <w:tab/>
      </w:r>
      <w:r w:rsidRPr="004C37FF">
        <w:rPr>
          <w:rFonts w:ascii="Garamond" w:eastAsia="Times New Roman" w:hAnsi="Garamond" w:cs="Times New Roman"/>
        </w:rPr>
        <w:tab/>
      </w:r>
      <w:r w:rsidRPr="004C37FF">
        <w:rPr>
          <w:rFonts w:ascii="Garamond" w:eastAsia="Times New Roman" w:hAnsi="Garamond" w:cs="Times New Roman"/>
        </w:rPr>
        <w:tab/>
      </w:r>
      <w:r w:rsidR="001040CC" w:rsidRPr="004C37FF">
        <w:rPr>
          <w:rFonts w:ascii="Garamond" w:eastAsia="Times New Roman" w:hAnsi="Garamond" w:cs="Times New Roman"/>
        </w:rPr>
        <w:tab/>
      </w:r>
      <w:r w:rsidR="001040CC" w:rsidRPr="004C37FF">
        <w:rPr>
          <w:rFonts w:ascii="Garamond" w:eastAsia="Times New Roman" w:hAnsi="Garamond" w:cs="Times New Roman"/>
        </w:rPr>
        <w:tab/>
      </w:r>
      <w:r w:rsidR="005E7095">
        <w:rPr>
          <w:rFonts w:ascii="Garamond" w:eastAsia="Times New Roman" w:hAnsi="Garamond" w:cs="Times New Roman"/>
        </w:rPr>
        <w:t>10</w:t>
      </w:r>
      <w:r w:rsidRPr="004C37FF">
        <w:rPr>
          <w:rFonts w:ascii="Garamond" w:eastAsia="Times New Roman" w:hAnsi="Garamond" w:cs="Times New Roman"/>
        </w:rPr>
        <w:t>%</w:t>
      </w:r>
      <w:bookmarkStart w:id="3" w:name="exams-and-papers"/>
      <w:bookmarkStart w:id="4" w:name="course-schedule"/>
      <w:bookmarkEnd w:id="3"/>
      <w:bookmarkEnd w:id="4"/>
    </w:p>
    <w:p w14:paraId="0B6E6DD1" w14:textId="0E1BD536" w:rsidR="0007507D" w:rsidRPr="009E62C5" w:rsidRDefault="0007507D" w:rsidP="0007507D">
      <w:pPr>
        <w:pStyle w:val="Heading1"/>
        <w:rPr>
          <w:rFonts w:ascii="Garamond" w:hAnsi="Garamond"/>
          <w:sz w:val="24"/>
          <w:szCs w:val="24"/>
        </w:rPr>
      </w:pPr>
      <w:r w:rsidRPr="009E62C5">
        <w:rPr>
          <w:rFonts w:ascii="Garamond" w:hAnsi="Garamond"/>
          <w:sz w:val="24"/>
          <w:szCs w:val="24"/>
        </w:rPr>
        <w:t xml:space="preserve">Class Discussions and </w:t>
      </w:r>
      <w:r w:rsidR="006843B9" w:rsidRPr="009E62C5">
        <w:rPr>
          <w:rFonts w:ascii="Garamond" w:hAnsi="Garamond"/>
          <w:sz w:val="24"/>
          <w:szCs w:val="24"/>
        </w:rPr>
        <w:t>Participation</w:t>
      </w:r>
    </w:p>
    <w:p w14:paraId="349D534E" w14:textId="64DB7AD8" w:rsidR="00E769D7" w:rsidRPr="009E62C5" w:rsidRDefault="00E769D7" w:rsidP="00E769D7">
      <w:pPr>
        <w:jc w:val="both"/>
        <w:rPr>
          <w:rFonts w:ascii="Garamond" w:hAnsi="Garamond" w:cs="Baskerville"/>
        </w:rPr>
      </w:pPr>
      <w:r w:rsidRPr="009E62C5">
        <w:rPr>
          <w:rFonts w:ascii="Garamond" w:hAnsi="Garamond" w:cs="Baskerville"/>
        </w:rPr>
        <w:t>You are expected to ground your comments about the texts in specific references to page numbers (or temporal bounds in the case of film). Your comments in class should demonstrate your thoughtful engagement with both the readings and our discussions. That is, you are expected to actively contribute to the discussion in class by offering interpretations and asking questions, both of me and of your fellow classmates.</w:t>
      </w:r>
      <w:r w:rsidR="006843B9" w:rsidRPr="009E62C5">
        <w:rPr>
          <w:rFonts w:ascii="Garamond" w:hAnsi="Garamond" w:cs="Baskerville"/>
        </w:rPr>
        <w:t xml:space="preserve"> </w:t>
      </w:r>
    </w:p>
    <w:p w14:paraId="706A84B3" w14:textId="18C86B62" w:rsidR="006843B9" w:rsidRPr="009E62C5" w:rsidRDefault="006843B9" w:rsidP="006843B9">
      <w:pPr>
        <w:pStyle w:val="p1"/>
        <w:rPr>
          <w:rFonts w:ascii="Garamond" w:hAnsi="Garamond"/>
          <w:sz w:val="24"/>
          <w:szCs w:val="24"/>
        </w:rPr>
      </w:pPr>
      <w:r w:rsidRPr="009E62C5">
        <w:rPr>
          <w:rFonts w:ascii="Garamond" w:hAnsi="Garamond"/>
          <w:b/>
          <w:bCs/>
          <w:sz w:val="24"/>
          <w:szCs w:val="24"/>
        </w:rPr>
        <w:t xml:space="preserve">Writing Assignments: </w:t>
      </w:r>
      <w:r w:rsidRPr="009E62C5">
        <w:rPr>
          <w:rFonts w:ascii="Garamond" w:hAnsi="Garamond"/>
          <w:sz w:val="24"/>
          <w:szCs w:val="24"/>
        </w:rPr>
        <w:t>A major focus of the FYS program is writing, and we will be spending a great deal of time on creating writing that is clear, well-argued, researched, and engaging. You will write a variety of response papers, precis, essays, oral presentation</w:t>
      </w:r>
      <w:r w:rsidR="009E62C5">
        <w:rPr>
          <w:rFonts w:ascii="Garamond" w:hAnsi="Garamond"/>
          <w:sz w:val="24"/>
          <w:szCs w:val="24"/>
        </w:rPr>
        <w:t>(s)</w:t>
      </w:r>
      <w:r w:rsidRPr="009E62C5">
        <w:rPr>
          <w:rFonts w:ascii="Garamond" w:hAnsi="Garamond"/>
          <w:sz w:val="24"/>
          <w:szCs w:val="24"/>
        </w:rPr>
        <w:t xml:space="preserve">, share your library research, bibliography, </w:t>
      </w:r>
      <w:r w:rsidR="009E62C5">
        <w:rPr>
          <w:rFonts w:ascii="Garamond" w:hAnsi="Garamond"/>
          <w:sz w:val="24"/>
          <w:szCs w:val="24"/>
        </w:rPr>
        <w:t xml:space="preserve">peer-review </w:t>
      </w:r>
      <w:proofErr w:type="spellStart"/>
      <w:r w:rsidR="009E62C5">
        <w:rPr>
          <w:rFonts w:ascii="Garamond" w:hAnsi="Garamond"/>
          <w:sz w:val="24"/>
          <w:szCs w:val="24"/>
        </w:rPr>
        <w:t>each others'</w:t>
      </w:r>
      <w:proofErr w:type="spellEnd"/>
      <w:r w:rsidR="009E62C5">
        <w:rPr>
          <w:rFonts w:ascii="Garamond" w:hAnsi="Garamond"/>
          <w:sz w:val="24"/>
          <w:szCs w:val="24"/>
        </w:rPr>
        <w:t xml:space="preserve"> papers, </w:t>
      </w:r>
      <w:r w:rsidRPr="009E62C5">
        <w:rPr>
          <w:rFonts w:ascii="Garamond" w:hAnsi="Garamond"/>
          <w:sz w:val="24"/>
          <w:szCs w:val="24"/>
        </w:rPr>
        <w:t xml:space="preserve">and </w:t>
      </w:r>
      <w:r w:rsidR="009E62C5">
        <w:rPr>
          <w:rFonts w:ascii="Garamond" w:hAnsi="Garamond"/>
          <w:sz w:val="24"/>
          <w:szCs w:val="24"/>
        </w:rPr>
        <w:t xml:space="preserve">create a substantial </w:t>
      </w:r>
      <w:r w:rsidRPr="009E62C5">
        <w:rPr>
          <w:rFonts w:ascii="Garamond" w:hAnsi="Garamond"/>
          <w:sz w:val="24"/>
          <w:szCs w:val="24"/>
        </w:rPr>
        <w:t>final project. More information about each assignment will be provided closer to due dates. </w:t>
      </w:r>
    </w:p>
    <w:p w14:paraId="22675E50" w14:textId="1C7AD348" w:rsidR="006843B9" w:rsidRDefault="006843B9" w:rsidP="006843B9">
      <w:pPr>
        <w:spacing w:after="0"/>
        <w:rPr>
          <w:rFonts w:ascii="Times New Roman" w:hAnsi="Times New Roman" w:cs="Times New Roman"/>
        </w:rPr>
      </w:pPr>
    </w:p>
    <w:p w14:paraId="729ECBB0" w14:textId="77777777" w:rsidR="004C37FF" w:rsidRPr="004C37FF" w:rsidRDefault="004C37FF" w:rsidP="004C37FF">
      <w:pPr>
        <w:jc w:val="both"/>
        <w:rPr>
          <w:rFonts w:ascii="Garamond" w:hAnsi="Garamond"/>
          <w:b/>
        </w:rPr>
      </w:pPr>
      <w:r w:rsidRPr="004C37FF">
        <w:rPr>
          <w:rFonts w:ascii="Garamond" w:hAnsi="Garamond"/>
          <w:b/>
          <w:smallCaps/>
        </w:rPr>
        <w:t>Policies</w:t>
      </w:r>
      <w:r w:rsidRPr="004C37FF">
        <w:rPr>
          <w:rFonts w:ascii="Garamond" w:hAnsi="Garamond"/>
          <w:b/>
        </w:rPr>
        <w:t>.</w:t>
      </w:r>
    </w:p>
    <w:p w14:paraId="50F91E64" w14:textId="77777777" w:rsidR="004C37FF" w:rsidRPr="004C37FF" w:rsidRDefault="004C37FF" w:rsidP="004C37FF">
      <w:pPr>
        <w:pStyle w:val="ListParagraph"/>
        <w:numPr>
          <w:ilvl w:val="0"/>
          <w:numId w:val="5"/>
        </w:numPr>
        <w:jc w:val="both"/>
        <w:rPr>
          <w:rFonts w:ascii="Garamond" w:hAnsi="Garamond"/>
        </w:rPr>
      </w:pPr>
      <w:r w:rsidRPr="004C37FF">
        <w:rPr>
          <w:rFonts w:ascii="Garamond" w:hAnsi="Garamond"/>
        </w:rPr>
        <w:t xml:space="preserve">This syllabus (especially the schedule) is </w:t>
      </w:r>
      <w:r w:rsidRPr="004C37FF">
        <w:rPr>
          <w:rFonts w:ascii="Garamond" w:hAnsi="Garamond"/>
          <w:b/>
        </w:rPr>
        <w:t>subject to change</w:t>
      </w:r>
      <w:r w:rsidRPr="004C37FF">
        <w:rPr>
          <w:rFonts w:ascii="Garamond" w:hAnsi="Garamond"/>
        </w:rPr>
        <w:t xml:space="preserve"> with notice.</w:t>
      </w:r>
    </w:p>
    <w:p w14:paraId="000FBB1F" w14:textId="77777777" w:rsidR="004C37FF" w:rsidRPr="004C37FF" w:rsidRDefault="004C37FF" w:rsidP="004C37FF">
      <w:pPr>
        <w:pStyle w:val="ListParagraph"/>
        <w:numPr>
          <w:ilvl w:val="0"/>
          <w:numId w:val="5"/>
        </w:numPr>
        <w:jc w:val="both"/>
        <w:rPr>
          <w:rFonts w:ascii="Garamond" w:hAnsi="Garamond"/>
        </w:rPr>
      </w:pPr>
      <w:r w:rsidRPr="004C37FF">
        <w:rPr>
          <w:rFonts w:ascii="Garamond" w:hAnsi="Garamond"/>
        </w:rPr>
        <w:t xml:space="preserve">Check Blackboard </w:t>
      </w:r>
      <w:r w:rsidRPr="004C37FF">
        <w:rPr>
          <w:rFonts w:ascii="Garamond" w:hAnsi="Garamond"/>
          <w:b/>
        </w:rPr>
        <w:t xml:space="preserve">before </w:t>
      </w:r>
      <w:r w:rsidRPr="004C37FF">
        <w:rPr>
          <w:rFonts w:ascii="Garamond" w:hAnsi="Garamond"/>
        </w:rPr>
        <w:t xml:space="preserve">class for readings, updates, images, links, etc. </w:t>
      </w:r>
    </w:p>
    <w:p w14:paraId="33563F2B" w14:textId="77777777" w:rsidR="004C37FF" w:rsidRPr="004C37FF" w:rsidRDefault="004C37FF" w:rsidP="004C37FF">
      <w:pPr>
        <w:pStyle w:val="ListParagraph"/>
        <w:widowControl w:val="0"/>
        <w:numPr>
          <w:ilvl w:val="0"/>
          <w:numId w:val="5"/>
        </w:numPr>
        <w:tabs>
          <w:tab w:val="left" w:pos="-4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2160"/>
        <w:rPr>
          <w:rFonts w:ascii="Garamond" w:hAnsi="Garamond" w:cs="Times New Roman"/>
        </w:rPr>
      </w:pPr>
      <w:r w:rsidRPr="004C37FF">
        <w:rPr>
          <w:rFonts w:ascii="Garamond" w:hAnsi="Garamond" w:cs="Times New Roman"/>
        </w:rPr>
        <w:t xml:space="preserve">I will accept essays and term papers </w:t>
      </w:r>
      <w:r w:rsidRPr="004C37FF">
        <w:rPr>
          <w:rFonts w:ascii="Garamond" w:hAnsi="Garamond" w:cs="Times New Roman"/>
          <w:b/>
        </w:rPr>
        <w:t>turned in late</w:t>
      </w:r>
      <w:r w:rsidRPr="004C37FF">
        <w:rPr>
          <w:rFonts w:ascii="Garamond" w:hAnsi="Garamond" w:cs="Times New Roman"/>
        </w:rPr>
        <w:t xml:space="preserve">, but will dock them 1/3 of a grade for each day overdue </w:t>
      </w:r>
    </w:p>
    <w:p w14:paraId="0EC22B51" w14:textId="77777777" w:rsidR="004C37FF" w:rsidRPr="004C37FF" w:rsidRDefault="004C37FF" w:rsidP="004C37FF">
      <w:pPr>
        <w:pStyle w:val="ListParagraph"/>
        <w:widowControl w:val="0"/>
        <w:tabs>
          <w:tab w:val="left" w:pos="-4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 w:right="-2160"/>
        <w:rPr>
          <w:rFonts w:ascii="Garamond" w:hAnsi="Garamond" w:cs="Times New Roman"/>
        </w:rPr>
      </w:pPr>
      <w:r w:rsidRPr="004C37FF">
        <w:rPr>
          <w:rFonts w:ascii="Garamond" w:hAnsi="Garamond" w:cs="Times New Roman"/>
        </w:rPr>
        <w:t xml:space="preserve">(e.g., a paper that would have been a B- becomes a C+, then a C, and so on). </w:t>
      </w:r>
    </w:p>
    <w:p w14:paraId="4A047BF8" w14:textId="77777777" w:rsidR="004C37FF" w:rsidRPr="004C37FF" w:rsidRDefault="004C37FF" w:rsidP="004C37FF">
      <w:pPr>
        <w:pStyle w:val="ListParagraph"/>
        <w:numPr>
          <w:ilvl w:val="0"/>
          <w:numId w:val="5"/>
        </w:numPr>
        <w:jc w:val="both"/>
        <w:rPr>
          <w:rFonts w:ascii="Garamond" w:hAnsi="Garamond"/>
        </w:rPr>
      </w:pPr>
      <w:r w:rsidRPr="004C37FF">
        <w:rPr>
          <w:rFonts w:ascii="Garamond" w:hAnsi="Garamond"/>
        </w:rPr>
        <w:t xml:space="preserve">To succeed in this course, you must </w:t>
      </w:r>
      <w:r w:rsidRPr="004C37FF">
        <w:rPr>
          <w:rFonts w:ascii="Garamond" w:hAnsi="Garamond"/>
          <w:b/>
        </w:rPr>
        <w:t>study</w:t>
      </w:r>
      <w:r w:rsidRPr="004C37FF">
        <w:rPr>
          <w:rFonts w:ascii="Garamond" w:hAnsi="Garamond"/>
        </w:rPr>
        <w:t xml:space="preserve"> for 2–3 hours on your own for every hour spent in class—this means 2–3 hours between each class, or </w:t>
      </w:r>
      <w:bookmarkStart w:id="5" w:name="_GoBack"/>
      <w:r w:rsidRPr="009A7992">
        <w:rPr>
          <w:rFonts w:ascii="Garamond" w:hAnsi="Garamond"/>
          <w:b/>
        </w:rPr>
        <w:t>10 -12 hours per week</w:t>
      </w:r>
      <w:r w:rsidRPr="004C37FF">
        <w:rPr>
          <w:rFonts w:ascii="Garamond" w:hAnsi="Garamond"/>
        </w:rPr>
        <w:t xml:space="preserve"> </w:t>
      </w:r>
      <w:bookmarkEnd w:id="5"/>
      <w:r w:rsidRPr="004C37FF">
        <w:rPr>
          <w:rFonts w:ascii="Garamond" w:hAnsi="Garamond"/>
        </w:rPr>
        <w:t>total.</w:t>
      </w:r>
    </w:p>
    <w:p w14:paraId="1D012B64" w14:textId="3AAB723C" w:rsidR="004C37FF" w:rsidRPr="004C37FF" w:rsidRDefault="004C37FF" w:rsidP="004C37FF">
      <w:pPr>
        <w:pStyle w:val="ListParagraph"/>
        <w:numPr>
          <w:ilvl w:val="0"/>
          <w:numId w:val="5"/>
        </w:numPr>
        <w:rPr>
          <w:rFonts w:ascii="Garamond" w:hAnsi="Garamond"/>
        </w:rPr>
      </w:pPr>
      <w:r w:rsidRPr="004C37FF">
        <w:rPr>
          <w:rFonts w:ascii="Garamond" w:hAnsi="Garamond" w:cs="Times New Roman"/>
        </w:rPr>
        <w:t xml:space="preserve">Success in this course depends upon regular </w:t>
      </w:r>
      <w:r w:rsidRPr="004C37FF">
        <w:rPr>
          <w:rFonts w:ascii="Garamond" w:hAnsi="Garamond" w:cs="Times New Roman"/>
          <w:b/>
        </w:rPr>
        <w:t>attendance</w:t>
      </w:r>
      <w:r w:rsidRPr="004C37FF">
        <w:rPr>
          <w:rFonts w:ascii="Garamond" w:hAnsi="Garamond" w:cs="Times New Roman"/>
        </w:rPr>
        <w:t xml:space="preserve">.  You are responsible for learning the material covered in class lectures and discussions, including any you may miss. You should be forewarned that much of what we cover cannot be found in any textbook, so attendance and </w:t>
      </w:r>
      <w:r w:rsidRPr="004C37FF">
        <w:rPr>
          <w:rFonts w:ascii="Garamond" w:hAnsi="Garamond" w:cs="Times New Roman"/>
        </w:rPr>
        <w:lastRenderedPageBreak/>
        <w:t xml:space="preserve">accurate note-taking are especially important. </w:t>
      </w:r>
      <w:r w:rsidRPr="004C37FF">
        <w:rPr>
          <w:rFonts w:ascii="Garamond" w:hAnsi="Garamond"/>
        </w:rPr>
        <w:t xml:space="preserve">I allow two absences, with no questions asked. At the third absence, your </w:t>
      </w:r>
      <w:r w:rsidRPr="004C37FF">
        <w:rPr>
          <w:rFonts w:ascii="Garamond" w:hAnsi="Garamond"/>
          <w:b/>
        </w:rPr>
        <w:t>final</w:t>
      </w:r>
      <w:r w:rsidRPr="004C37FF">
        <w:rPr>
          <w:rFonts w:ascii="Garamond" w:hAnsi="Garamond"/>
        </w:rPr>
        <w:t xml:space="preserve"> grade will be reduced by a step for each absence. An excess of six absences will guarantee failure. Arrival more than 5 minutes late counts as an absence. </w:t>
      </w:r>
    </w:p>
    <w:p w14:paraId="50EA6189" w14:textId="77777777" w:rsidR="004C37FF" w:rsidRPr="004C37FF" w:rsidRDefault="004C37FF" w:rsidP="004C37FF">
      <w:pPr>
        <w:pStyle w:val="ListParagraph"/>
        <w:numPr>
          <w:ilvl w:val="0"/>
          <w:numId w:val="5"/>
        </w:numPr>
        <w:tabs>
          <w:tab w:val="left" w:pos="0"/>
        </w:tabs>
        <w:suppressAutoHyphens/>
        <w:spacing w:line="257" w:lineRule="auto"/>
        <w:rPr>
          <w:rFonts w:ascii="Garamond" w:hAnsi="Garamond"/>
        </w:rPr>
      </w:pPr>
      <w:r w:rsidRPr="004C37FF">
        <w:rPr>
          <w:rFonts w:ascii="Garamond" w:hAnsi="Garamond"/>
        </w:rPr>
        <w:t xml:space="preserve">Students who </w:t>
      </w:r>
      <w:r w:rsidRPr="004C37FF">
        <w:rPr>
          <w:rFonts w:ascii="Garamond" w:hAnsi="Garamond"/>
          <w:b/>
        </w:rPr>
        <w:t xml:space="preserve">participate </w:t>
      </w:r>
      <w:r w:rsidRPr="004C37FF">
        <w:rPr>
          <w:rFonts w:ascii="Garamond" w:hAnsi="Garamond"/>
        </w:rPr>
        <w:t xml:space="preserve">actively learn best and most quickly. </w:t>
      </w:r>
      <w:r w:rsidRPr="004C37FF">
        <w:rPr>
          <w:rFonts w:ascii="Garamond" w:hAnsi="Garamond"/>
          <w:b/>
        </w:rPr>
        <w:t>Good</w:t>
      </w:r>
      <w:r w:rsidRPr="004C37FF">
        <w:rPr>
          <w:rFonts w:ascii="Garamond" w:hAnsi="Garamond"/>
        </w:rPr>
        <w:t xml:space="preserve"> participation is characterized by focused involvement in individual, small-group, and whole-class activities. I expect students to come to class prepared and having thoroughly completed the assignments, to be attentive and actively engaged, to volunteer often, to ask and answer frequent questions, to demonstrate effort throughout the semester, and to adhere to the Richmond honor codes. </w:t>
      </w:r>
      <w:r w:rsidRPr="004C37FF">
        <w:rPr>
          <w:rFonts w:ascii="Garamond" w:hAnsi="Garamond"/>
          <w:b/>
        </w:rPr>
        <w:t>Excellent</w:t>
      </w:r>
      <w:r w:rsidRPr="004C37FF">
        <w:rPr>
          <w:rFonts w:ascii="Garamond" w:hAnsi="Garamond"/>
        </w:rPr>
        <w:t xml:space="preserve"> participation exceeds these written expectations. If you come to class half-asleep one day and cannot answer simple questions about the previous night’s assignment, if you refuse to participate in discussion when called on, or if you are </w:t>
      </w:r>
      <w:r w:rsidRPr="004C37FF">
        <w:rPr>
          <w:rFonts w:ascii="Garamond" w:hAnsi="Garamond"/>
          <w:b/>
        </w:rPr>
        <w:t>using your cell phone</w:t>
      </w:r>
      <w:r w:rsidRPr="004C37FF">
        <w:rPr>
          <w:rFonts w:ascii="Garamond" w:hAnsi="Garamond"/>
        </w:rPr>
        <w:t xml:space="preserve"> or other portable electronic devices in class, you will receive a participation grade of </w:t>
      </w:r>
      <w:r w:rsidRPr="004C37FF">
        <w:rPr>
          <w:rFonts w:ascii="Garamond" w:hAnsi="Garamond"/>
          <w:b/>
        </w:rPr>
        <w:t>zero</w:t>
      </w:r>
      <w:r w:rsidRPr="004C37FF">
        <w:rPr>
          <w:rFonts w:ascii="Garamond" w:hAnsi="Garamond"/>
        </w:rPr>
        <w:t xml:space="preserve"> for that day.</w:t>
      </w:r>
    </w:p>
    <w:p w14:paraId="4CA20851" w14:textId="547F7AFD" w:rsidR="004C37FF" w:rsidRPr="004C37FF" w:rsidRDefault="004C37FF" w:rsidP="004C37FF">
      <w:pPr>
        <w:tabs>
          <w:tab w:val="left" w:pos="0"/>
        </w:tabs>
        <w:suppressAutoHyphens/>
        <w:spacing w:line="257" w:lineRule="auto"/>
        <w:rPr>
          <w:rFonts w:ascii="Garamond" w:hAnsi="Garamond"/>
        </w:rPr>
      </w:pPr>
      <w:r w:rsidRPr="004C37FF">
        <w:rPr>
          <w:rFonts w:ascii="Garamond" w:hAnsi="Garamond"/>
        </w:rPr>
        <w:t xml:space="preserve">7.     Silence your phone and plan to ignore it for 75 minutes. Go to the bathroom before class, and            do not wander in and out of the classroom. </w:t>
      </w:r>
    </w:p>
    <w:p w14:paraId="6A078853" w14:textId="28101B4C" w:rsidR="004C37FF" w:rsidRPr="004C37FF" w:rsidRDefault="004C37FF" w:rsidP="004C37FF">
      <w:pPr>
        <w:rPr>
          <w:rFonts w:ascii="Garamond" w:hAnsi="Garamond"/>
        </w:rPr>
      </w:pPr>
      <w:r w:rsidRPr="004C37FF">
        <w:rPr>
          <w:rFonts w:ascii="Garamond" w:hAnsi="Garamond"/>
          <w:b/>
          <w:u w:val="single"/>
        </w:rPr>
        <w:t>Disability statement</w:t>
      </w:r>
      <w:r w:rsidRPr="004C37FF">
        <w:rPr>
          <w:rFonts w:ascii="Garamond" w:hAnsi="Garamond"/>
          <w:b/>
        </w:rPr>
        <w:t>:</w:t>
      </w:r>
      <w:r w:rsidRPr="004C37FF">
        <w:rPr>
          <w:rFonts w:ascii="Garamond" w:hAnsi="Garamond"/>
          <w:iCs/>
        </w:rPr>
        <w:t xml:space="preserve">  </w:t>
      </w:r>
      <w:r w:rsidRPr="004C37FF">
        <w:rPr>
          <w:rFonts w:ascii="Garamond" w:hAnsi="Garamond"/>
        </w:rPr>
        <w:t>If you have a documented disability, I'd like to discuss academic accommodations with you.  Please contact me as soon as possible.</w:t>
      </w:r>
    </w:p>
    <w:p w14:paraId="3E05C0FA" w14:textId="77777777" w:rsidR="004C37FF" w:rsidRPr="004C37FF" w:rsidRDefault="004C37FF" w:rsidP="004C37FF">
      <w:pPr>
        <w:tabs>
          <w:tab w:val="left" w:pos="0"/>
        </w:tabs>
        <w:suppressAutoHyphens/>
        <w:spacing w:line="257" w:lineRule="auto"/>
        <w:rPr>
          <w:rFonts w:ascii="Garamond" w:hAnsi="Garamond"/>
          <w:b/>
        </w:rPr>
      </w:pPr>
      <w:r w:rsidRPr="004C37FF">
        <w:rPr>
          <w:rFonts w:ascii="Garamond" w:hAnsi="Garamond"/>
          <w:b/>
        </w:rPr>
        <w:t xml:space="preserve">Honor Code: </w:t>
      </w:r>
    </w:p>
    <w:p w14:paraId="263A8D70" w14:textId="0CF3EA6F" w:rsidR="004C37FF" w:rsidRDefault="004C37FF" w:rsidP="004C37FF">
      <w:pPr>
        <w:tabs>
          <w:tab w:val="left" w:pos="0"/>
        </w:tabs>
        <w:suppressAutoHyphens/>
        <w:spacing w:line="257" w:lineRule="auto"/>
        <w:rPr>
          <w:sz w:val="22"/>
          <w:szCs w:val="22"/>
        </w:rPr>
      </w:pPr>
      <w:r w:rsidRPr="004C37FF">
        <w:rPr>
          <w:rFonts w:ascii="Garamond" w:hAnsi="Garamond"/>
        </w:rPr>
        <w:t xml:space="preserve">This course recognizes and adheres to the principles of the University of Richmond Honor Code. All students are expected to be familiar with the code and follow it consistently. In practice, this means that you cannot cheat on your tests or quizzes or course preparation. I encourage collaboration on preparation, provided that each student contributes equally. Simply copying a classmate’s writing will certainly hinder your own learning, and constitutes a violation of the honor code. I will pursue any instances of academic dishonesty that I discover. </w:t>
      </w:r>
    </w:p>
    <w:p w14:paraId="7F057DE0" w14:textId="77777777" w:rsidR="0007507D" w:rsidRPr="00BD0D78" w:rsidRDefault="0007507D" w:rsidP="0007507D">
      <w:pPr>
        <w:rPr>
          <w:rFonts w:ascii="Baskerville" w:hAnsi="Baskerville"/>
          <w:i/>
          <w:sz w:val="20"/>
        </w:rPr>
      </w:pPr>
      <w:r w:rsidRPr="00BD0D78">
        <w:rPr>
          <w:rFonts w:ascii="Baskerville" w:hAnsi="Baskerville"/>
          <w:i/>
          <w:sz w:val="20"/>
        </w:rPr>
        <w:t>If you experience difficulties in this course, do not hesitate to consult with me. There are also other resources that can support you in your efforts to meet course requirements.</w:t>
      </w:r>
    </w:p>
    <w:p w14:paraId="6A001CCC" w14:textId="5D251FBF" w:rsidR="0007507D" w:rsidRPr="005D4291" w:rsidRDefault="0007507D" w:rsidP="0007507D">
      <w:pPr>
        <w:rPr>
          <w:rFonts w:ascii="Baskerville" w:hAnsi="Baskerville"/>
          <w:sz w:val="20"/>
        </w:rPr>
      </w:pPr>
      <w:r w:rsidRPr="005D4291">
        <w:rPr>
          <w:rFonts w:ascii="Baskerville" w:hAnsi="Baskerville"/>
          <w:b/>
          <w:sz w:val="20"/>
        </w:rPr>
        <w:t>Academic Skills Center</w:t>
      </w:r>
      <w:r w:rsidRPr="005D4291">
        <w:rPr>
          <w:rFonts w:ascii="Baskerville" w:hAnsi="Baskerville"/>
          <w:sz w:val="20"/>
        </w:rPr>
        <w:t xml:space="preserve"> (</w:t>
      </w:r>
      <w:hyperlink r:id="rId7" w:history="1">
        <w:r w:rsidRPr="005D4291">
          <w:rPr>
            <w:rStyle w:val="Hyperlink"/>
            <w:rFonts w:ascii="Baskerville" w:hAnsi="Baskerville"/>
            <w:sz w:val="20"/>
          </w:rPr>
          <w:t>http://asc.richmond.edu</w:t>
        </w:r>
      </w:hyperlink>
      <w:r w:rsidRPr="005D4291">
        <w:rPr>
          <w:rFonts w:ascii="Baskerville" w:hAnsi="Baskerville"/>
          <w:sz w:val="20"/>
        </w:rPr>
        <w:t xml:space="preserve">  or 289-8626) helps students assess their academic strengths and weaknesses; hone their academic skills through teaching effective test preparation, critical reading and thinking, information processing, concentration, and related techniques; work on specific subject areas (e.g., calculus, chemistry, accounting, etc.); and encourage campus and com</w:t>
      </w:r>
      <w:r w:rsidR="00D06D8B">
        <w:rPr>
          <w:rFonts w:ascii="Baskerville" w:hAnsi="Baskerville"/>
          <w:sz w:val="20"/>
        </w:rPr>
        <w:t>munity involvement.</w:t>
      </w:r>
    </w:p>
    <w:p w14:paraId="230D63BD" w14:textId="3FAE3EE4" w:rsidR="0007507D" w:rsidRPr="005D4291" w:rsidRDefault="0007507D" w:rsidP="0007507D">
      <w:pPr>
        <w:rPr>
          <w:rFonts w:ascii="Baskerville" w:hAnsi="Baskerville"/>
          <w:sz w:val="20"/>
        </w:rPr>
      </w:pPr>
      <w:r w:rsidRPr="005D4291">
        <w:rPr>
          <w:rFonts w:ascii="Baskerville" w:hAnsi="Baskerville"/>
          <w:b/>
          <w:sz w:val="20"/>
        </w:rPr>
        <w:t>Career Development Center</w:t>
      </w:r>
      <w:r w:rsidRPr="005D4291">
        <w:rPr>
          <w:rFonts w:ascii="Baskerville" w:hAnsi="Baskerville"/>
          <w:sz w:val="20"/>
        </w:rPr>
        <w:t xml:space="preserve"> (</w:t>
      </w:r>
      <w:hyperlink r:id="rId8" w:history="1">
        <w:r w:rsidRPr="005D4291">
          <w:rPr>
            <w:rStyle w:val="Hyperlink"/>
            <w:rFonts w:ascii="Baskerville" w:hAnsi="Baskerville"/>
            <w:sz w:val="20"/>
          </w:rPr>
          <w:t>http://cdc.richmond.edu/</w:t>
        </w:r>
      </w:hyperlink>
      <w:r w:rsidRPr="005D4291">
        <w:rPr>
          <w:rFonts w:ascii="Baskerville" w:hAnsi="Baskerville"/>
          <w:sz w:val="20"/>
        </w:rPr>
        <w:t xml:space="preserve"> or 289-8141) can assist you in exploring your interests and abilities, choosing a major, connecting with internships and learning experiences, investigating graduate and professional school options, and landing your first job.  We encourage you to schedule an appointment with a career </w:t>
      </w:r>
      <w:r w:rsidR="00D06D8B">
        <w:rPr>
          <w:rFonts w:ascii="Baskerville" w:hAnsi="Baskerville"/>
          <w:sz w:val="20"/>
        </w:rPr>
        <w:t>advisor during your first year.</w:t>
      </w:r>
    </w:p>
    <w:p w14:paraId="570C1BA4" w14:textId="70F62110" w:rsidR="0007507D" w:rsidRPr="005D4291" w:rsidRDefault="0007507D" w:rsidP="0007507D">
      <w:pPr>
        <w:rPr>
          <w:rFonts w:ascii="Baskerville" w:hAnsi="Baskerville"/>
          <w:sz w:val="20"/>
        </w:rPr>
      </w:pPr>
      <w:r w:rsidRPr="005D4291">
        <w:rPr>
          <w:rFonts w:ascii="Baskerville" w:hAnsi="Baskerville"/>
          <w:b/>
          <w:sz w:val="20"/>
        </w:rPr>
        <w:t>Counseling and Psychological Services</w:t>
      </w:r>
      <w:r w:rsidRPr="005D4291">
        <w:rPr>
          <w:rFonts w:ascii="Baskerville" w:hAnsi="Baskerville"/>
          <w:sz w:val="20"/>
        </w:rPr>
        <w:t xml:space="preserve"> (289-8119) assists students in meeting academic, personal, or   emotional challenges. Services include assessment, short-term counseling and psychotherapy, crisis int</w:t>
      </w:r>
      <w:r w:rsidR="00D06D8B">
        <w:rPr>
          <w:rFonts w:ascii="Baskerville" w:hAnsi="Baskerville"/>
          <w:sz w:val="20"/>
        </w:rPr>
        <w:t>ervention and related services.</w:t>
      </w:r>
    </w:p>
    <w:p w14:paraId="74F193EB" w14:textId="1175AE4C" w:rsidR="0007507D" w:rsidRPr="005D4291" w:rsidRDefault="0007507D" w:rsidP="0007507D">
      <w:pPr>
        <w:rPr>
          <w:rFonts w:ascii="Baskerville" w:hAnsi="Baskerville"/>
          <w:sz w:val="20"/>
        </w:rPr>
      </w:pPr>
      <w:r w:rsidRPr="005D4291">
        <w:rPr>
          <w:rFonts w:ascii="Baskerville" w:hAnsi="Baskerville"/>
          <w:b/>
          <w:sz w:val="20"/>
        </w:rPr>
        <w:t xml:space="preserve">Speech Center </w:t>
      </w:r>
      <w:r w:rsidRPr="005D4291">
        <w:rPr>
          <w:rFonts w:ascii="Baskerville" w:hAnsi="Baskerville"/>
          <w:sz w:val="20"/>
        </w:rPr>
        <w:t>(</w:t>
      </w:r>
      <w:hyperlink r:id="rId9" w:history="1">
        <w:r w:rsidRPr="005D4291">
          <w:rPr>
            <w:rStyle w:val="Hyperlink"/>
            <w:rFonts w:ascii="Baskerville" w:hAnsi="Baskerville"/>
            <w:sz w:val="20"/>
          </w:rPr>
          <w:t>http://speech.richmond.edu</w:t>
        </w:r>
      </w:hyperlink>
      <w:r w:rsidRPr="005D4291">
        <w:rPr>
          <w:rFonts w:ascii="Baskerville" w:hAnsi="Baskerville"/>
          <w:sz w:val="20"/>
        </w:rPr>
        <w:t xml:space="preserve"> or 289-8814): Assists with preparation and practice in the pursuit of excellence in public expression.  Recording, playback, coaching and critique sessions offered by teams of student consultants trained to assist in developing ideas, arranging key points for more effective organization, improving style and delivery, and handling multimedia aids for indiv</w:t>
      </w:r>
      <w:r w:rsidR="00D06D8B">
        <w:rPr>
          <w:rFonts w:ascii="Baskerville" w:hAnsi="Baskerville"/>
          <w:sz w:val="20"/>
        </w:rPr>
        <w:t xml:space="preserve">idual and group presentations. </w:t>
      </w:r>
    </w:p>
    <w:p w14:paraId="72C48C23" w14:textId="39439989" w:rsidR="0007507D" w:rsidRPr="005D4291" w:rsidRDefault="0007507D" w:rsidP="0007507D">
      <w:pPr>
        <w:pStyle w:val="PlainText"/>
        <w:rPr>
          <w:rFonts w:ascii="Baskerville" w:hAnsi="Baskerville"/>
          <w:sz w:val="20"/>
        </w:rPr>
      </w:pPr>
      <w:r w:rsidRPr="005D4291">
        <w:rPr>
          <w:rFonts w:ascii="Baskerville" w:hAnsi="Baskerville"/>
          <w:b/>
          <w:sz w:val="20"/>
        </w:rPr>
        <w:t>Writing Center</w:t>
      </w:r>
      <w:r w:rsidRPr="005D4291">
        <w:rPr>
          <w:rFonts w:ascii="Baskerville" w:hAnsi="Baskerville"/>
          <w:sz w:val="20"/>
        </w:rPr>
        <w:t xml:space="preserve"> assists writers at all levels of experience, across all majors. Students can schedule appointments with trained writin</w:t>
      </w:r>
      <w:r w:rsidR="00D06D8B">
        <w:rPr>
          <w:rFonts w:ascii="Baskerville" w:hAnsi="Baskerville"/>
          <w:sz w:val="20"/>
        </w:rPr>
        <w:t xml:space="preserve">g </w:t>
      </w:r>
      <w:r w:rsidRPr="005D4291">
        <w:rPr>
          <w:rFonts w:ascii="Baskerville" w:hAnsi="Baskerville"/>
          <w:sz w:val="20"/>
        </w:rPr>
        <w:t xml:space="preserve">consultants who offer friendly critiques of written work: </w:t>
      </w:r>
      <w:hyperlink r:id="rId10" w:history="1">
        <w:r w:rsidRPr="005D4291">
          <w:rPr>
            <w:rStyle w:val="Hyperlink"/>
            <w:rFonts w:ascii="Baskerville" w:hAnsi="Baskerville"/>
            <w:sz w:val="20"/>
          </w:rPr>
          <w:t>http://writing.richmond.edu</w:t>
        </w:r>
      </w:hyperlink>
    </w:p>
    <w:p w14:paraId="79411EF6" w14:textId="77777777" w:rsidR="0007507D" w:rsidRPr="0067420D" w:rsidRDefault="0007507D" w:rsidP="0007507D">
      <w:pPr>
        <w:rPr>
          <w:rFonts w:ascii="Baskerville" w:hAnsi="Baskerville"/>
          <w:sz w:val="22"/>
        </w:rPr>
      </w:pPr>
    </w:p>
    <w:p w14:paraId="6DC014C1" w14:textId="5A56C1AD" w:rsidR="004C37FF" w:rsidRPr="004C37FF" w:rsidRDefault="004C37FF" w:rsidP="004C37FF">
      <w:pPr>
        <w:tabs>
          <w:tab w:val="left" w:pos="0"/>
        </w:tabs>
        <w:suppressAutoHyphens/>
        <w:spacing w:line="257" w:lineRule="auto"/>
        <w:rPr>
          <w:rFonts w:ascii="Garamond" w:hAnsi="Garamond"/>
        </w:rPr>
      </w:pPr>
      <w:r w:rsidRPr="004C37FF">
        <w:rPr>
          <w:rFonts w:ascii="Garamond" w:hAnsi="Garamond"/>
          <w:b/>
        </w:rPr>
        <w:t>Still with me?</w:t>
      </w:r>
      <w:r w:rsidRPr="004C37FF">
        <w:rPr>
          <w:rFonts w:ascii="Garamond" w:hAnsi="Garamond"/>
        </w:rPr>
        <w:t xml:space="preserve">  Please email Dr. Damer an image or GIF of a kitten when you have read this entire syllabus to earn an automatic A in week one discussion. </w:t>
      </w:r>
    </w:p>
    <w:p w14:paraId="524DB422" w14:textId="22F71436" w:rsidR="0007507D" w:rsidRPr="004C37FF" w:rsidRDefault="004C37FF" w:rsidP="004C37FF">
      <w:pPr>
        <w:widowControl w:val="0"/>
        <w:autoSpaceDE w:val="0"/>
        <w:autoSpaceDN w:val="0"/>
        <w:adjustRightInd w:val="0"/>
        <w:rPr>
          <w:rFonts w:ascii="Garamond" w:hAnsi="Garamond" w:cs="Times New Roman"/>
        </w:rPr>
      </w:pPr>
      <w:r w:rsidRPr="004C37FF">
        <w:rPr>
          <w:rFonts w:ascii="Garamond" w:hAnsi="Garamond" w:cs="Times New Roman"/>
          <w:b/>
        </w:rPr>
        <w:t>COPYRIGHT</w:t>
      </w:r>
      <w:r w:rsidRPr="004C37FF">
        <w:rPr>
          <w:rFonts w:ascii="Garamond" w:hAnsi="Garamond" w:cs="Times New Roman"/>
        </w:rPr>
        <w:t xml:space="preserve">. Copyright to assignments and course materials in this FYS belongs to Erika Zimmermann Damer (2018). Audio/video recording of classes is not permitted, nor may notes or other material related to the course be sold or distributed to anyone not currently enrolled in the course without the explicit written consent of the professor. Sale or distribution of material or notes is a violation of the professor’s intellectual property rights and may result in serious academic and legal consequences. I am a google whiz, so really, don’t post content to a third-party site. </w:t>
      </w:r>
    </w:p>
    <w:p w14:paraId="6FA3CD68" w14:textId="77777777" w:rsidR="0007507D" w:rsidRDefault="0007507D">
      <w:pPr>
        <w:rPr>
          <w:rFonts w:ascii="Garamond" w:hAnsi="Garamond"/>
        </w:rPr>
      </w:pPr>
    </w:p>
    <w:p w14:paraId="7306B6FF" w14:textId="7BCF2305" w:rsidR="005B4287" w:rsidRPr="004C37FF" w:rsidRDefault="004C37FF" w:rsidP="004C37FF">
      <w:pPr>
        <w:jc w:val="center"/>
        <w:rPr>
          <w:rFonts w:ascii="Papyrus" w:hAnsi="Papyrus"/>
          <w:i/>
        </w:rPr>
      </w:pPr>
      <w:r w:rsidRPr="00CC440A">
        <w:rPr>
          <w:rFonts w:ascii="Papyrus" w:hAnsi="Papyrus"/>
          <w:i/>
        </w:rPr>
        <w:t xml:space="preserve">***This syllabus is subject to change or revision at the discretion of the </w:t>
      </w:r>
      <w:proofErr w:type="gramStart"/>
      <w:r w:rsidRPr="00CC440A">
        <w:rPr>
          <w:rFonts w:ascii="Papyrus" w:hAnsi="Papyrus"/>
          <w:i/>
        </w:rPr>
        <w:t>instructor.*</w:t>
      </w:r>
      <w:proofErr w:type="gramEnd"/>
      <w:r w:rsidRPr="00CC440A">
        <w:rPr>
          <w:rFonts w:ascii="Papyrus" w:hAnsi="Papyrus"/>
          <w:i/>
        </w:rPr>
        <w:t>**</w:t>
      </w:r>
    </w:p>
    <w:p w14:paraId="0D9E388E" w14:textId="1DA0ADF1" w:rsidR="009A5780" w:rsidRPr="006C5AE4" w:rsidRDefault="00A97EFC">
      <w:pPr>
        <w:pStyle w:val="Heading1"/>
        <w:rPr>
          <w:rFonts w:ascii="Garamond" w:hAnsi="Garamond"/>
          <w:sz w:val="24"/>
          <w:szCs w:val="24"/>
        </w:rPr>
      </w:pPr>
      <w:r w:rsidRPr="006C5AE4">
        <w:rPr>
          <w:rFonts w:ascii="Garamond" w:hAnsi="Garamond"/>
          <w:sz w:val="24"/>
          <w:szCs w:val="24"/>
        </w:rPr>
        <w:t>Schedule</w:t>
      </w:r>
      <w:r w:rsidR="00204C19">
        <w:rPr>
          <w:rFonts w:ascii="Garamond" w:hAnsi="Garamond"/>
          <w:sz w:val="24"/>
          <w:szCs w:val="24"/>
        </w:rPr>
        <w:t xml:space="preserve"> of READINGS </w:t>
      </w:r>
    </w:p>
    <w:p w14:paraId="28109157" w14:textId="13E14E9D" w:rsidR="009A5780" w:rsidRPr="006C5AE4" w:rsidRDefault="00811840">
      <w:pPr>
        <w:pStyle w:val="Heading2"/>
        <w:rPr>
          <w:rFonts w:ascii="Garamond" w:hAnsi="Garamond"/>
          <w:sz w:val="24"/>
          <w:szCs w:val="24"/>
        </w:rPr>
      </w:pPr>
      <w:bookmarkStart w:id="6" w:name="monday-january-8-2018"/>
      <w:bookmarkStart w:id="7" w:name="monday-january-15-2018---no-class"/>
      <w:bookmarkStart w:id="8" w:name="wednesday-january-17-2018"/>
      <w:bookmarkEnd w:id="6"/>
      <w:bookmarkEnd w:id="7"/>
      <w:bookmarkEnd w:id="8"/>
      <w:r w:rsidRPr="00413B1E">
        <w:rPr>
          <w:rFonts w:ascii="Garamond" w:hAnsi="Garamond"/>
          <w:sz w:val="24"/>
          <w:szCs w:val="24"/>
          <w:u w:val="single"/>
        </w:rPr>
        <w:t>Week 1</w:t>
      </w:r>
      <w:r w:rsidRPr="006C5AE4">
        <w:rPr>
          <w:rFonts w:ascii="Garamond" w:hAnsi="Garamond"/>
          <w:sz w:val="24"/>
          <w:szCs w:val="24"/>
        </w:rPr>
        <w:t xml:space="preserve">: </w:t>
      </w:r>
      <w:r w:rsidR="00A97EFC" w:rsidRPr="006C5AE4">
        <w:rPr>
          <w:rFonts w:ascii="Garamond" w:hAnsi="Garamond"/>
          <w:sz w:val="24"/>
          <w:szCs w:val="24"/>
        </w:rPr>
        <w:t>Wednesday, January 17, 2018</w:t>
      </w:r>
    </w:p>
    <w:p w14:paraId="1EA49086" w14:textId="20B69E10" w:rsidR="009A5780" w:rsidRPr="006C5AE4" w:rsidRDefault="00FD1F77">
      <w:pPr>
        <w:pStyle w:val="FirstParagraph"/>
        <w:rPr>
          <w:rFonts w:ascii="Garamond" w:hAnsi="Garamond"/>
        </w:rPr>
      </w:pPr>
      <w:r w:rsidRPr="006C5AE4">
        <w:rPr>
          <w:rFonts w:ascii="Garamond" w:hAnsi="Garamond"/>
        </w:rPr>
        <w:t xml:space="preserve">Introductions and Syllabus </w:t>
      </w:r>
    </w:p>
    <w:p w14:paraId="2A4916F5" w14:textId="526BFD4D" w:rsidR="009A5780" w:rsidRPr="006C5AE4" w:rsidRDefault="00811840">
      <w:pPr>
        <w:pStyle w:val="Heading2"/>
        <w:rPr>
          <w:rFonts w:ascii="Garamond" w:hAnsi="Garamond"/>
          <w:sz w:val="24"/>
          <w:szCs w:val="24"/>
        </w:rPr>
      </w:pPr>
      <w:bookmarkStart w:id="9" w:name="monday-january-22-2018"/>
      <w:bookmarkEnd w:id="9"/>
      <w:r w:rsidRPr="00413B1E">
        <w:rPr>
          <w:rFonts w:ascii="Garamond" w:hAnsi="Garamond"/>
          <w:sz w:val="24"/>
          <w:szCs w:val="24"/>
          <w:u w:val="single"/>
        </w:rPr>
        <w:t>Week 2</w:t>
      </w:r>
      <w:r w:rsidRPr="006C5AE4">
        <w:rPr>
          <w:rFonts w:ascii="Garamond" w:hAnsi="Garamond"/>
          <w:sz w:val="24"/>
          <w:szCs w:val="24"/>
        </w:rPr>
        <w:t xml:space="preserve">: </w:t>
      </w:r>
      <w:r w:rsidR="00A97EFC" w:rsidRPr="006C5AE4">
        <w:rPr>
          <w:rFonts w:ascii="Garamond" w:hAnsi="Garamond"/>
          <w:sz w:val="24"/>
          <w:szCs w:val="24"/>
        </w:rPr>
        <w:t>Monday, January 22, 2018</w:t>
      </w:r>
    </w:p>
    <w:p w14:paraId="51028A46" w14:textId="17E8B7A0" w:rsidR="009A5780" w:rsidRPr="006C5AE4" w:rsidRDefault="00765D2E">
      <w:pPr>
        <w:pStyle w:val="FirstParagraph"/>
        <w:rPr>
          <w:rFonts w:ascii="Garamond" w:hAnsi="Garamond"/>
        </w:rPr>
      </w:pPr>
      <w:r>
        <w:rPr>
          <w:rFonts w:ascii="Garamond" w:hAnsi="Garamond"/>
        </w:rPr>
        <w:t>Metamorphoses 1 -3</w:t>
      </w:r>
    </w:p>
    <w:p w14:paraId="76F899CF" w14:textId="5B1FBC3C" w:rsidR="00811840" w:rsidRPr="006C5AE4" w:rsidRDefault="00811840" w:rsidP="009D740B">
      <w:pPr>
        <w:pStyle w:val="BodyText"/>
        <w:spacing w:line="480" w:lineRule="auto"/>
        <w:rPr>
          <w:rFonts w:ascii="Garamond" w:hAnsi="Garamond"/>
        </w:rPr>
      </w:pPr>
      <w:r w:rsidRPr="006C5AE4">
        <w:rPr>
          <w:rFonts w:ascii="Garamond" w:hAnsi="Garamond"/>
        </w:rPr>
        <w:t xml:space="preserve">Watch: </w:t>
      </w:r>
      <w:r w:rsidR="007B6823" w:rsidRPr="006C5AE4">
        <w:rPr>
          <w:rFonts w:ascii="Garamond" w:hAnsi="Garamond"/>
        </w:rPr>
        <w:t xml:space="preserve">Jackson </w:t>
      </w:r>
      <w:r w:rsidR="009D740B" w:rsidRPr="006C5AE4">
        <w:rPr>
          <w:rFonts w:ascii="Garamond" w:hAnsi="Garamond"/>
        </w:rPr>
        <w:t xml:space="preserve">Katz, TED </w:t>
      </w:r>
      <w:proofErr w:type="gramStart"/>
      <w:r w:rsidR="009D740B" w:rsidRPr="006C5AE4">
        <w:rPr>
          <w:rFonts w:ascii="Garamond" w:hAnsi="Garamond"/>
        </w:rPr>
        <w:t>Talk  @</w:t>
      </w:r>
      <w:proofErr w:type="gramEnd"/>
      <w:r w:rsidR="009D740B" w:rsidRPr="006C5AE4">
        <w:rPr>
          <w:rFonts w:ascii="Garamond" w:hAnsi="Garamond"/>
        </w:rPr>
        <w:t xml:space="preserve"> </w:t>
      </w:r>
      <w:hyperlink r:id="rId11" w:history="1">
        <w:r w:rsidR="009D740B" w:rsidRPr="006C5AE4">
          <w:rPr>
            <w:rStyle w:val="Hyperlink"/>
            <w:rFonts w:ascii="Garamond" w:hAnsi="Garamond"/>
          </w:rPr>
          <w:t>https://www.ted.com/talks/jackso</w:t>
        </w:r>
        <w:r w:rsidR="009D740B" w:rsidRPr="006C5AE4">
          <w:rPr>
            <w:rStyle w:val="Hyperlink"/>
            <w:rFonts w:ascii="Garamond" w:hAnsi="Garamond"/>
          </w:rPr>
          <w:t>n</w:t>
        </w:r>
        <w:r w:rsidR="009D740B" w:rsidRPr="006C5AE4">
          <w:rPr>
            <w:rStyle w:val="Hyperlink"/>
            <w:rFonts w:ascii="Garamond" w:hAnsi="Garamond"/>
          </w:rPr>
          <w:t>_katz_violence_against_women_it_s_a_men_s_issue</w:t>
        </w:r>
      </w:hyperlink>
    </w:p>
    <w:p w14:paraId="697F6E07" w14:textId="77777777" w:rsidR="009A5780" w:rsidRPr="006C5AE4" w:rsidRDefault="00A97EFC">
      <w:pPr>
        <w:pStyle w:val="Heading2"/>
        <w:rPr>
          <w:rFonts w:ascii="Garamond" w:hAnsi="Garamond"/>
          <w:sz w:val="24"/>
          <w:szCs w:val="24"/>
        </w:rPr>
      </w:pPr>
      <w:bookmarkStart w:id="10" w:name="wednesday-january-24-2018"/>
      <w:bookmarkEnd w:id="10"/>
      <w:r w:rsidRPr="006C5AE4">
        <w:rPr>
          <w:rFonts w:ascii="Garamond" w:hAnsi="Garamond"/>
          <w:sz w:val="24"/>
          <w:szCs w:val="24"/>
        </w:rPr>
        <w:t>Wednesday, January 24, 2018</w:t>
      </w:r>
    </w:p>
    <w:p w14:paraId="58ACF123" w14:textId="17CC11AC" w:rsidR="009A5780" w:rsidRPr="006C5AE4" w:rsidRDefault="00765D2E">
      <w:pPr>
        <w:pStyle w:val="FirstParagraph"/>
        <w:rPr>
          <w:rFonts w:ascii="Garamond" w:hAnsi="Garamond"/>
        </w:rPr>
      </w:pPr>
      <w:r>
        <w:rPr>
          <w:rFonts w:ascii="Garamond" w:hAnsi="Garamond"/>
        </w:rPr>
        <w:t>Metamorphoses 4 -6</w:t>
      </w:r>
    </w:p>
    <w:p w14:paraId="0CA41D05" w14:textId="472E7C9E" w:rsidR="00AD376C" w:rsidRPr="006C5AE4" w:rsidRDefault="00AD376C" w:rsidP="00AD376C">
      <w:pPr>
        <w:pStyle w:val="BodyText"/>
        <w:rPr>
          <w:rFonts w:ascii="Garamond" w:hAnsi="Garamond"/>
        </w:rPr>
      </w:pPr>
      <w:bookmarkStart w:id="11" w:name="monday-january-29-2018"/>
      <w:bookmarkEnd w:id="11"/>
      <w:r w:rsidRPr="006C5AE4">
        <w:rPr>
          <w:rFonts w:ascii="Garamond" w:hAnsi="Garamond"/>
        </w:rPr>
        <w:t>Emilie Buchwald and Pamela Fletcher, “Are We Really Living in a Rape Culture?” (</w:t>
      </w:r>
      <w:r w:rsidRPr="006C5AE4">
        <w:rPr>
          <w:rFonts w:ascii="Garamond" w:hAnsi="Garamond"/>
          <w:i/>
        </w:rPr>
        <w:t>TRC</w:t>
      </w:r>
      <w:r w:rsidRPr="006C5AE4">
        <w:rPr>
          <w:rFonts w:ascii="Garamond" w:hAnsi="Garamond"/>
        </w:rPr>
        <w:t>, 5-10)</w:t>
      </w:r>
    </w:p>
    <w:p w14:paraId="3C43DE30" w14:textId="77777777" w:rsidR="007B6823" w:rsidRPr="006C5AE4" w:rsidRDefault="007B6823" w:rsidP="00AD376C">
      <w:pPr>
        <w:pStyle w:val="BodyText"/>
        <w:rPr>
          <w:rFonts w:ascii="Garamond" w:hAnsi="Garamond"/>
        </w:rPr>
      </w:pPr>
      <w:r w:rsidRPr="006C5AE4">
        <w:rPr>
          <w:rFonts w:ascii="Garamond" w:hAnsi="Garamond"/>
        </w:rPr>
        <w:t xml:space="preserve">Kai Johnson, </w:t>
      </w:r>
      <w:proofErr w:type="spellStart"/>
      <w:r w:rsidRPr="006C5AE4">
        <w:rPr>
          <w:rFonts w:ascii="Garamond" w:hAnsi="Garamond"/>
        </w:rPr>
        <w:t>Tanika</w:t>
      </w:r>
      <w:proofErr w:type="spellEnd"/>
      <w:r w:rsidRPr="006C5AE4">
        <w:rPr>
          <w:rFonts w:ascii="Garamond" w:hAnsi="Garamond"/>
        </w:rPr>
        <w:t xml:space="preserve"> Lynch, Elizabeth Monroe, and Tracey Wang. 2015 @</w:t>
      </w:r>
    </w:p>
    <w:p w14:paraId="308D6E8A" w14:textId="77777777" w:rsidR="007B6823" w:rsidRDefault="00493719" w:rsidP="00AD376C">
      <w:pPr>
        <w:pStyle w:val="BodyText"/>
        <w:rPr>
          <w:rStyle w:val="Hyperlink"/>
          <w:rFonts w:ascii="Garamond" w:hAnsi="Garamond"/>
        </w:rPr>
      </w:pPr>
      <w:hyperlink r:id="rId12" w:history="1">
        <w:r w:rsidR="007B6823" w:rsidRPr="006C5AE4">
          <w:rPr>
            <w:rStyle w:val="Hyperlink"/>
            <w:rFonts w:ascii="Garamond" w:hAnsi="Garamond"/>
          </w:rPr>
          <w:t>http://www.columbiaspectator.com/opinion/2015/04/30/our-identities-matter-core-classrooms/</w:t>
        </w:r>
      </w:hyperlink>
    </w:p>
    <w:p w14:paraId="3AA8A4B9" w14:textId="72C41536" w:rsidR="009A7992" w:rsidRDefault="009A7992" w:rsidP="00AD376C">
      <w:pPr>
        <w:pStyle w:val="BodyText"/>
        <w:rPr>
          <w:rStyle w:val="Hyperlink"/>
          <w:rFonts w:ascii="Garamond" w:hAnsi="Garamond"/>
        </w:rPr>
      </w:pPr>
      <w:r>
        <w:rPr>
          <w:rStyle w:val="Hyperlink"/>
          <w:rFonts w:ascii="Garamond" w:hAnsi="Garamond"/>
        </w:rPr>
        <w:t xml:space="preserve">Discussion: How should we approach trigger warnings? </w:t>
      </w:r>
    </w:p>
    <w:p w14:paraId="5350FF2F" w14:textId="5ABE5841" w:rsidR="007219E1" w:rsidRPr="00825195" w:rsidRDefault="005B4287" w:rsidP="00AD376C">
      <w:pPr>
        <w:pStyle w:val="BodyText"/>
        <w:rPr>
          <w:rFonts w:ascii="Garamond" w:hAnsi="Garamond"/>
          <w:b/>
        </w:rPr>
      </w:pPr>
      <w:r w:rsidRPr="00825195">
        <w:rPr>
          <w:rStyle w:val="Hyperlink"/>
          <w:rFonts w:ascii="Garamond" w:hAnsi="Garamond"/>
          <w:b/>
          <w:color w:val="auto"/>
        </w:rPr>
        <w:t>****Thursday, Jan 25</w:t>
      </w:r>
      <w:r w:rsidR="007219E1" w:rsidRPr="00825195">
        <w:rPr>
          <w:rStyle w:val="Hyperlink"/>
          <w:rFonts w:ascii="Garamond" w:hAnsi="Garamond"/>
          <w:b/>
          <w:color w:val="auto"/>
        </w:rPr>
        <w:t xml:space="preserve"> 1 page paper due by 5 pm</w:t>
      </w:r>
      <w:r w:rsidRPr="00825195">
        <w:rPr>
          <w:rStyle w:val="Hyperlink"/>
          <w:rFonts w:ascii="Garamond" w:hAnsi="Garamond"/>
          <w:b/>
          <w:color w:val="auto"/>
        </w:rPr>
        <w:t>****</w:t>
      </w:r>
      <w:r w:rsidR="007219E1" w:rsidRPr="00825195">
        <w:rPr>
          <w:rStyle w:val="Hyperlink"/>
          <w:rFonts w:ascii="Garamond" w:hAnsi="Garamond"/>
          <w:b/>
          <w:color w:val="auto"/>
        </w:rPr>
        <w:t xml:space="preserve"> </w:t>
      </w:r>
    </w:p>
    <w:p w14:paraId="7DABA972" w14:textId="5ABE0F8C" w:rsidR="009A5780" w:rsidRPr="006C5AE4" w:rsidRDefault="00811840">
      <w:pPr>
        <w:pStyle w:val="Heading2"/>
        <w:rPr>
          <w:rFonts w:ascii="Garamond" w:hAnsi="Garamond"/>
          <w:sz w:val="24"/>
          <w:szCs w:val="24"/>
        </w:rPr>
      </w:pPr>
      <w:r w:rsidRPr="00413B1E">
        <w:rPr>
          <w:rFonts w:ascii="Garamond" w:hAnsi="Garamond"/>
          <w:sz w:val="24"/>
          <w:szCs w:val="24"/>
          <w:u w:val="single"/>
        </w:rPr>
        <w:t>Week 3:</w:t>
      </w:r>
      <w:r w:rsidRPr="006C5AE4">
        <w:rPr>
          <w:rFonts w:ascii="Garamond" w:hAnsi="Garamond"/>
          <w:sz w:val="24"/>
          <w:szCs w:val="24"/>
        </w:rPr>
        <w:t xml:space="preserve"> </w:t>
      </w:r>
      <w:r w:rsidR="00A97EFC" w:rsidRPr="006C5AE4">
        <w:rPr>
          <w:rFonts w:ascii="Garamond" w:hAnsi="Garamond"/>
          <w:sz w:val="24"/>
          <w:szCs w:val="24"/>
        </w:rPr>
        <w:t>Monday, January 29, 2018</w:t>
      </w:r>
    </w:p>
    <w:p w14:paraId="3D908389" w14:textId="6DC83B0B" w:rsidR="009A5780" w:rsidRPr="006C5AE4" w:rsidRDefault="00765D2E">
      <w:pPr>
        <w:pStyle w:val="FirstParagraph"/>
        <w:rPr>
          <w:rFonts w:ascii="Garamond" w:hAnsi="Garamond"/>
        </w:rPr>
      </w:pPr>
      <w:r>
        <w:rPr>
          <w:rFonts w:ascii="Garamond" w:hAnsi="Garamond"/>
        </w:rPr>
        <w:t>Metamorphoses 7-9</w:t>
      </w:r>
    </w:p>
    <w:p w14:paraId="58789F63" w14:textId="2FD866E1" w:rsidR="00A24A0F" w:rsidRPr="006C5AE4" w:rsidRDefault="007B6823" w:rsidP="00A24A0F">
      <w:pPr>
        <w:pStyle w:val="BodyText"/>
        <w:rPr>
          <w:rFonts w:ascii="Garamond" w:hAnsi="Garamond"/>
        </w:rPr>
      </w:pPr>
      <w:r w:rsidRPr="006C5AE4">
        <w:rPr>
          <w:rFonts w:ascii="Garamond" w:hAnsi="Garamond"/>
        </w:rPr>
        <w:t>Donna Zuckerberg, founding edit</w:t>
      </w:r>
      <w:r w:rsidR="006C5AE4">
        <w:rPr>
          <w:rFonts w:ascii="Garamond" w:hAnsi="Garamond"/>
        </w:rPr>
        <w:t xml:space="preserve">or of Eidolon Classics Journal. </w:t>
      </w:r>
      <w:r w:rsidRPr="006C5AE4">
        <w:rPr>
          <w:rFonts w:ascii="Garamond" w:hAnsi="Garamond"/>
        </w:rPr>
        <w:t xml:space="preserve">2015 </w:t>
      </w:r>
      <w:r w:rsidR="00F4464D" w:rsidRPr="006C5AE4">
        <w:rPr>
          <w:rFonts w:ascii="Garamond" w:hAnsi="Garamond"/>
        </w:rPr>
        <w:t>@</w:t>
      </w:r>
    </w:p>
    <w:p w14:paraId="52FD72C9" w14:textId="0E05266C" w:rsidR="00F4464D" w:rsidRDefault="00493719" w:rsidP="00A24A0F">
      <w:pPr>
        <w:pStyle w:val="BodyText"/>
        <w:rPr>
          <w:rStyle w:val="Hyperlink"/>
          <w:rFonts w:ascii="Garamond" w:hAnsi="Garamond"/>
        </w:rPr>
      </w:pPr>
      <w:hyperlink r:id="rId13" w:history="1">
        <w:r w:rsidR="007B6823" w:rsidRPr="006C5AE4">
          <w:rPr>
            <w:rStyle w:val="Hyperlink"/>
            <w:rFonts w:ascii="Garamond" w:hAnsi="Garamond"/>
          </w:rPr>
          <w:t>http://jezebel.com/how-to-teach-an-ancient-rape-joke-1705749434</w:t>
        </w:r>
      </w:hyperlink>
    </w:p>
    <w:p w14:paraId="1BEF9AB6" w14:textId="5C04641A" w:rsidR="006C5AE4" w:rsidRPr="006C5AE4" w:rsidRDefault="00A97EFC" w:rsidP="006C5AE4">
      <w:pPr>
        <w:pStyle w:val="Heading2"/>
        <w:rPr>
          <w:rFonts w:ascii="Garamond" w:hAnsi="Garamond"/>
          <w:sz w:val="24"/>
          <w:szCs w:val="24"/>
        </w:rPr>
      </w:pPr>
      <w:bookmarkStart w:id="12" w:name="wednesday-january-31-2018"/>
      <w:bookmarkEnd w:id="12"/>
      <w:r w:rsidRPr="006C5AE4">
        <w:rPr>
          <w:rFonts w:ascii="Garamond" w:hAnsi="Garamond"/>
          <w:sz w:val="24"/>
          <w:szCs w:val="24"/>
        </w:rPr>
        <w:lastRenderedPageBreak/>
        <w:t>Wednesday, January 31, 2018</w:t>
      </w:r>
      <w:bookmarkStart w:id="13" w:name="monday-february-5-2018"/>
      <w:bookmarkEnd w:id="13"/>
    </w:p>
    <w:p w14:paraId="310D36E9" w14:textId="62F2C6C7" w:rsidR="00FD1F77" w:rsidRPr="006C5AE4" w:rsidRDefault="00765D2E" w:rsidP="00FD1F77">
      <w:pPr>
        <w:rPr>
          <w:rFonts w:ascii="Garamond" w:hAnsi="Garamond"/>
        </w:rPr>
      </w:pPr>
      <w:r>
        <w:rPr>
          <w:rFonts w:ascii="Garamond" w:hAnsi="Garamond"/>
        </w:rPr>
        <w:t>Metamorphoses 10 -12</w:t>
      </w:r>
    </w:p>
    <w:p w14:paraId="2F3EB566" w14:textId="29D89375" w:rsidR="00FD1F77" w:rsidRPr="006C5AE4" w:rsidRDefault="00FD1F77" w:rsidP="00FD1F77">
      <w:pPr>
        <w:rPr>
          <w:rFonts w:ascii="Garamond" w:hAnsi="Garamond"/>
        </w:rPr>
      </w:pPr>
      <w:r w:rsidRPr="006C5AE4">
        <w:rPr>
          <w:rFonts w:ascii="Garamond" w:hAnsi="Garamond"/>
        </w:rPr>
        <w:t xml:space="preserve">Debra </w:t>
      </w:r>
      <w:proofErr w:type="spellStart"/>
      <w:r w:rsidRPr="006C5AE4">
        <w:rPr>
          <w:rFonts w:ascii="Garamond" w:hAnsi="Garamond"/>
        </w:rPr>
        <w:t>Bergoffen</w:t>
      </w:r>
      <w:proofErr w:type="spellEnd"/>
      <w:r w:rsidRPr="006C5AE4">
        <w:rPr>
          <w:rFonts w:ascii="Garamond" w:hAnsi="Garamond"/>
        </w:rPr>
        <w:t xml:space="preserve">, from </w:t>
      </w:r>
      <w:r w:rsidRPr="006C5AE4">
        <w:rPr>
          <w:rFonts w:ascii="Garamond" w:hAnsi="Garamond"/>
          <w:i/>
        </w:rPr>
        <w:t xml:space="preserve">Contesting the Politics of Genocidal </w:t>
      </w:r>
      <w:proofErr w:type="gramStart"/>
      <w:r w:rsidRPr="006C5AE4">
        <w:rPr>
          <w:rFonts w:ascii="Garamond" w:hAnsi="Garamond"/>
          <w:i/>
        </w:rPr>
        <w:t>Rape</w:t>
      </w:r>
      <w:r w:rsidRPr="006C5AE4">
        <w:rPr>
          <w:rFonts w:ascii="Garamond" w:hAnsi="Garamond"/>
        </w:rPr>
        <w:t xml:space="preserve"> </w:t>
      </w:r>
      <w:r w:rsidR="00E81A8F">
        <w:rPr>
          <w:rFonts w:ascii="Garamond" w:hAnsi="Garamond"/>
        </w:rPr>
        <w:t>.</w:t>
      </w:r>
      <w:proofErr w:type="gramEnd"/>
      <w:r w:rsidR="00E81A8F">
        <w:rPr>
          <w:rFonts w:ascii="Garamond" w:hAnsi="Garamond"/>
        </w:rPr>
        <w:t xml:space="preserve"> Chapter 2. </w:t>
      </w:r>
    </w:p>
    <w:p w14:paraId="108177AB" w14:textId="3D9E65C2" w:rsidR="00FD1F77" w:rsidRPr="006C5AE4" w:rsidRDefault="006C5AE4" w:rsidP="00FD1F77">
      <w:pPr>
        <w:rPr>
          <w:rFonts w:ascii="Garamond" w:hAnsi="Garamond"/>
          <w:i/>
        </w:rPr>
      </w:pPr>
      <w:r w:rsidRPr="006C5AE4">
        <w:rPr>
          <w:rFonts w:ascii="Garamond" w:hAnsi="Garamond"/>
        </w:rPr>
        <w:tab/>
      </w:r>
      <w:r w:rsidR="00FD1F77" w:rsidRPr="006C5AE4">
        <w:rPr>
          <w:rFonts w:ascii="Garamond" w:hAnsi="Garamond"/>
        </w:rPr>
        <w:t xml:space="preserve">THURSDAY </w:t>
      </w:r>
      <w:r w:rsidR="00FD1F77" w:rsidRPr="006C5AE4">
        <w:rPr>
          <w:rFonts w:ascii="Garamond" w:hAnsi="Garamond"/>
          <w:i/>
        </w:rPr>
        <w:t>Fe</w:t>
      </w:r>
      <w:r w:rsidRPr="006C5AE4">
        <w:rPr>
          <w:rFonts w:ascii="Garamond" w:hAnsi="Garamond"/>
          <w:i/>
        </w:rPr>
        <w:t xml:space="preserve">b 1: Debra </w:t>
      </w:r>
      <w:proofErr w:type="spellStart"/>
      <w:r w:rsidRPr="006C5AE4">
        <w:rPr>
          <w:rFonts w:ascii="Garamond" w:hAnsi="Garamond"/>
          <w:i/>
        </w:rPr>
        <w:t>Bergoffen</w:t>
      </w:r>
      <w:proofErr w:type="spellEnd"/>
      <w:r w:rsidRPr="006C5AE4">
        <w:rPr>
          <w:rFonts w:ascii="Garamond" w:hAnsi="Garamond"/>
          <w:i/>
        </w:rPr>
        <w:t xml:space="preserve"> lecture</w:t>
      </w:r>
    </w:p>
    <w:p w14:paraId="470B2CBF" w14:textId="69044F3E" w:rsidR="009A5780" w:rsidRDefault="00D42730">
      <w:pPr>
        <w:pStyle w:val="Heading2"/>
        <w:rPr>
          <w:rFonts w:ascii="Garamond" w:hAnsi="Garamond"/>
          <w:sz w:val="24"/>
          <w:szCs w:val="24"/>
        </w:rPr>
      </w:pPr>
      <w:r w:rsidRPr="00413B1E">
        <w:rPr>
          <w:rFonts w:ascii="Garamond" w:hAnsi="Garamond"/>
          <w:sz w:val="24"/>
          <w:szCs w:val="24"/>
          <w:u w:val="single"/>
        </w:rPr>
        <w:t>Week 4</w:t>
      </w:r>
      <w:r w:rsidR="00811840" w:rsidRPr="006C5AE4">
        <w:rPr>
          <w:rFonts w:ascii="Garamond" w:hAnsi="Garamond"/>
          <w:sz w:val="24"/>
          <w:szCs w:val="24"/>
        </w:rPr>
        <w:t xml:space="preserve">: </w:t>
      </w:r>
      <w:r w:rsidR="00A97EFC" w:rsidRPr="006C5AE4">
        <w:rPr>
          <w:rFonts w:ascii="Garamond" w:hAnsi="Garamond"/>
          <w:sz w:val="24"/>
          <w:szCs w:val="24"/>
        </w:rPr>
        <w:t>Monday, February 5, 2018</w:t>
      </w:r>
    </w:p>
    <w:p w14:paraId="16C0A11A" w14:textId="76F12FFE" w:rsidR="00765D2E" w:rsidRDefault="00765D2E" w:rsidP="00765D2E">
      <w:pPr>
        <w:pStyle w:val="BodyText"/>
      </w:pPr>
      <w:r>
        <w:t>Ovid Metamorphoses 13 -15</w:t>
      </w:r>
    </w:p>
    <w:p w14:paraId="6FE5D2CC" w14:textId="3153F602" w:rsidR="00F4464D" w:rsidRPr="006C5AE4" w:rsidRDefault="00F4464D" w:rsidP="00F4464D">
      <w:pPr>
        <w:pStyle w:val="BodyText"/>
        <w:rPr>
          <w:rFonts w:ascii="Garamond" w:hAnsi="Garamond"/>
        </w:rPr>
      </w:pPr>
      <w:r w:rsidRPr="006C5AE4">
        <w:rPr>
          <w:rFonts w:ascii="Garamond" w:hAnsi="Garamond"/>
        </w:rPr>
        <w:t xml:space="preserve">Mary Beard. 2015. @ </w:t>
      </w:r>
      <w:hyperlink r:id="rId14" w:history="1">
        <w:r w:rsidRPr="006C5AE4">
          <w:rPr>
            <w:rStyle w:val="Hyperlink"/>
            <w:rFonts w:ascii="Garamond" w:hAnsi="Garamond"/>
          </w:rPr>
          <w:t>https://www.theguardian.com/books/2015/oct/02/mary-beard-why-ancient-rome-matters</w:t>
        </w:r>
      </w:hyperlink>
    </w:p>
    <w:p w14:paraId="7CE51DA9" w14:textId="77777777" w:rsidR="009A5780" w:rsidRPr="006C5AE4" w:rsidRDefault="00A97EFC">
      <w:pPr>
        <w:pStyle w:val="Heading2"/>
        <w:rPr>
          <w:rFonts w:ascii="Garamond" w:hAnsi="Garamond"/>
          <w:sz w:val="24"/>
          <w:szCs w:val="24"/>
        </w:rPr>
      </w:pPr>
      <w:bookmarkStart w:id="14" w:name="wednesday-february-7-2018"/>
      <w:bookmarkEnd w:id="14"/>
      <w:r w:rsidRPr="006C5AE4">
        <w:rPr>
          <w:rFonts w:ascii="Garamond" w:hAnsi="Garamond"/>
          <w:sz w:val="24"/>
          <w:szCs w:val="24"/>
        </w:rPr>
        <w:t>Wednesday, February 7, 2018</w:t>
      </w:r>
    </w:p>
    <w:p w14:paraId="05947C4B" w14:textId="52799B8B" w:rsidR="007B6823" w:rsidRPr="006C5AE4" w:rsidRDefault="007B6823">
      <w:pPr>
        <w:pStyle w:val="FirstParagraph"/>
        <w:rPr>
          <w:rFonts w:ascii="Garamond" w:hAnsi="Garamond"/>
        </w:rPr>
      </w:pPr>
      <w:r w:rsidRPr="006C5AE4">
        <w:rPr>
          <w:rFonts w:ascii="Garamond" w:hAnsi="Garamond"/>
        </w:rPr>
        <w:t>Livy</w:t>
      </w:r>
      <w:r w:rsidR="00E81A8F">
        <w:rPr>
          <w:rFonts w:ascii="Garamond" w:hAnsi="Garamond"/>
        </w:rPr>
        <w:t xml:space="preserve"> Ab Urbe Condita Book 1</w:t>
      </w:r>
      <w:r w:rsidR="00E95F54">
        <w:rPr>
          <w:rFonts w:ascii="Garamond" w:hAnsi="Garamond"/>
        </w:rPr>
        <w:t xml:space="preserve"> </w:t>
      </w:r>
      <w:r w:rsidR="00F2457A">
        <w:rPr>
          <w:rFonts w:ascii="Garamond" w:hAnsi="Garamond"/>
        </w:rPr>
        <w:t>(Bb)</w:t>
      </w:r>
      <w:r w:rsidR="00190923">
        <w:rPr>
          <w:rFonts w:ascii="Garamond" w:hAnsi="Garamond"/>
        </w:rPr>
        <w:t xml:space="preserve"> (I’ll share the bits to focus on) </w:t>
      </w:r>
    </w:p>
    <w:p w14:paraId="534C9A3E" w14:textId="4B8007FA" w:rsidR="005B4287" w:rsidRPr="005B4287" w:rsidRDefault="005B4287" w:rsidP="005B4287">
      <w:pPr>
        <w:pStyle w:val="BodyText"/>
      </w:pPr>
      <w:r>
        <w:tab/>
        <w:t>*****Paper 1 rewrite due</w:t>
      </w:r>
      <w:r w:rsidR="00814A80">
        <w:t xml:space="preserve"> Friday Feb 9</w:t>
      </w:r>
      <w:r>
        <w:t>*****</w:t>
      </w:r>
    </w:p>
    <w:p w14:paraId="01558F44" w14:textId="4FAE76E5" w:rsidR="009A5780" w:rsidRPr="006C5AE4" w:rsidRDefault="00D42730">
      <w:pPr>
        <w:pStyle w:val="Heading2"/>
        <w:rPr>
          <w:rFonts w:ascii="Garamond" w:hAnsi="Garamond"/>
          <w:sz w:val="24"/>
          <w:szCs w:val="24"/>
        </w:rPr>
      </w:pPr>
      <w:bookmarkStart w:id="15" w:name="monday-february-12-2018"/>
      <w:bookmarkEnd w:id="15"/>
      <w:r w:rsidRPr="00413B1E">
        <w:rPr>
          <w:rFonts w:ascii="Garamond" w:hAnsi="Garamond"/>
          <w:sz w:val="24"/>
          <w:szCs w:val="24"/>
          <w:u w:val="single"/>
        </w:rPr>
        <w:t>Week 5</w:t>
      </w:r>
      <w:r w:rsidR="00811840" w:rsidRPr="006C5AE4">
        <w:rPr>
          <w:rFonts w:ascii="Garamond" w:hAnsi="Garamond"/>
          <w:sz w:val="24"/>
          <w:szCs w:val="24"/>
        </w:rPr>
        <w:t xml:space="preserve">: </w:t>
      </w:r>
      <w:r w:rsidR="00A97EFC" w:rsidRPr="006C5AE4">
        <w:rPr>
          <w:rFonts w:ascii="Garamond" w:hAnsi="Garamond"/>
          <w:sz w:val="24"/>
          <w:szCs w:val="24"/>
        </w:rPr>
        <w:t>Monday, February 12, 2018</w:t>
      </w:r>
    </w:p>
    <w:p w14:paraId="4A65E377" w14:textId="7820743D" w:rsidR="009A5780" w:rsidRPr="006C5AE4" w:rsidRDefault="00811840">
      <w:pPr>
        <w:pStyle w:val="FirstParagraph"/>
        <w:rPr>
          <w:rFonts w:ascii="Garamond" w:hAnsi="Garamond"/>
        </w:rPr>
      </w:pPr>
      <w:r w:rsidRPr="006C5AE4">
        <w:rPr>
          <w:rFonts w:ascii="Garamond" w:hAnsi="Garamond"/>
        </w:rPr>
        <w:t xml:space="preserve">Roman Comedy. </w:t>
      </w:r>
      <w:r w:rsidR="00E95F54">
        <w:rPr>
          <w:rFonts w:ascii="Garamond" w:hAnsi="Garamond"/>
        </w:rPr>
        <w:t xml:space="preserve">Plautus </w:t>
      </w:r>
      <w:proofErr w:type="spellStart"/>
      <w:r w:rsidR="00E95F54" w:rsidRPr="00E95F54">
        <w:rPr>
          <w:rFonts w:ascii="Garamond" w:hAnsi="Garamond"/>
          <w:i/>
        </w:rPr>
        <w:t>Casina</w:t>
      </w:r>
      <w:proofErr w:type="spellEnd"/>
    </w:p>
    <w:p w14:paraId="327215A8" w14:textId="1E5114F1" w:rsidR="003B6EB4" w:rsidRPr="006C5AE4" w:rsidRDefault="00E95F54" w:rsidP="003B6EB4">
      <w:pPr>
        <w:pStyle w:val="BodyText"/>
        <w:rPr>
          <w:rFonts w:ascii="Garamond" w:hAnsi="Garamond"/>
        </w:rPr>
      </w:pPr>
      <w:r>
        <w:rPr>
          <w:rFonts w:ascii="Garamond" w:hAnsi="Garamond"/>
        </w:rPr>
        <w:t xml:space="preserve">Essay from </w:t>
      </w:r>
      <w:r w:rsidR="003B6EB4" w:rsidRPr="006C5AE4">
        <w:rPr>
          <w:rFonts w:ascii="Garamond" w:hAnsi="Garamond"/>
        </w:rPr>
        <w:t>Roxanne Gay</w:t>
      </w:r>
      <w:r w:rsidR="00101A50">
        <w:rPr>
          <w:rFonts w:ascii="Garamond" w:hAnsi="Garamond"/>
        </w:rPr>
        <w:t xml:space="preserve">, </w:t>
      </w:r>
      <w:r w:rsidR="00190923">
        <w:rPr>
          <w:rFonts w:ascii="Garamond" w:hAnsi="Garamond"/>
        </w:rPr>
        <w:t xml:space="preserve">“Some Jokes are Funnier than Others.” </w:t>
      </w:r>
    </w:p>
    <w:p w14:paraId="41D43C2D" w14:textId="77777777" w:rsidR="009A5780" w:rsidRPr="006C5AE4" w:rsidRDefault="00A97EFC">
      <w:pPr>
        <w:pStyle w:val="Heading2"/>
        <w:rPr>
          <w:rFonts w:ascii="Garamond" w:hAnsi="Garamond"/>
          <w:sz w:val="24"/>
          <w:szCs w:val="24"/>
        </w:rPr>
      </w:pPr>
      <w:bookmarkStart w:id="16" w:name="wednesday-february-14-2018"/>
      <w:bookmarkEnd w:id="16"/>
      <w:r w:rsidRPr="006C5AE4">
        <w:rPr>
          <w:rFonts w:ascii="Garamond" w:hAnsi="Garamond"/>
          <w:sz w:val="24"/>
          <w:szCs w:val="24"/>
        </w:rPr>
        <w:t>Wednesday, February 14, 2018</w:t>
      </w:r>
    </w:p>
    <w:p w14:paraId="264DEBCD" w14:textId="10183E40" w:rsidR="007B6823" w:rsidRDefault="007B6823" w:rsidP="007B6823">
      <w:pPr>
        <w:pStyle w:val="FirstParagraph"/>
        <w:rPr>
          <w:rFonts w:ascii="Garamond" w:hAnsi="Garamond"/>
        </w:rPr>
      </w:pPr>
      <w:r w:rsidRPr="006C5AE4">
        <w:rPr>
          <w:rFonts w:ascii="Garamond" w:hAnsi="Garamond"/>
        </w:rPr>
        <w:t>Roman Comedy.</w:t>
      </w:r>
      <w:r w:rsidR="00E95F54">
        <w:rPr>
          <w:rFonts w:ascii="Garamond" w:hAnsi="Garamond"/>
        </w:rPr>
        <w:t xml:space="preserve"> Plautus </w:t>
      </w:r>
      <w:r w:rsidR="00E95F54" w:rsidRPr="00E95F54">
        <w:rPr>
          <w:rFonts w:ascii="Garamond" w:hAnsi="Garamond"/>
          <w:i/>
        </w:rPr>
        <w:t>Curculio.</w:t>
      </w:r>
      <w:r w:rsidR="00E95F54">
        <w:rPr>
          <w:rFonts w:ascii="Garamond" w:hAnsi="Garamond"/>
        </w:rPr>
        <w:t xml:space="preserve"> </w:t>
      </w:r>
    </w:p>
    <w:p w14:paraId="7BCB8CF6" w14:textId="64CA9122" w:rsidR="009A5780" w:rsidRPr="006C5AE4" w:rsidRDefault="00D42730">
      <w:pPr>
        <w:pStyle w:val="Heading2"/>
        <w:rPr>
          <w:rFonts w:ascii="Garamond" w:hAnsi="Garamond"/>
          <w:sz w:val="24"/>
          <w:szCs w:val="24"/>
        </w:rPr>
      </w:pPr>
      <w:bookmarkStart w:id="17" w:name="monday-february-19-2018"/>
      <w:bookmarkEnd w:id="17"/>
      <w:r w:rsidRPr="00413B1E">
        <w:rPr>
          <w:rFonts w:ascii="Garamond" w:hAnsi="Garamond"/>
          <w:sz w:val="24"/>
          <w:szCs w:val="24"/>
          <w:u w:val="single"/>
        </w:rPr>
        <w:t>Week 6</w:t>
      </w:r>
      <w:r w:rsidR="00811840" w:rsidRPr="006C5AE4">
        <w:rPr>
          <w:rFonts w:ascii="Garamond" w:hAnsi="Garamond"/>
          <w:sz w:val="24"/>
          <w:szCs w:val="24"/>
        </w:rPr>
        <w:t xml:space="preserve">: </w:t>
      </w:r>
      <w:r w:rsidR="00A97EFC" w:rsidRPr="006C5AE4">
        <w:rPr>
          <w:rFonts w:ascii="Garamond" w:hAnsi="Garamond"/>
          <w:sz w:val="24"/>
          <w:szCs w:val="24"/>
        </w:rPr>
        <w:t>Monday, February 19, 2018</w:t>
      </w:r>
    </w:p>
    <w:p w14:paraId="6F29B221" w14:textId="28817F4A" w:rsidR="00811840" w:rsidRDefault="00811840" w:rsidP="007B6823">
      <w:pPr>
        <w:pStyle w:val="FirstParagraph"/>
        <w:rPr>
          <w:rFonts w:ascii="Garamond" w:hAnsi="Garamond"/>
        </w:rPr>
      </w:pPr>
      <w:r w:rsidRPr="006C5AE4">
        <w:rPr>
          <w:rFonts w:ascii="Garamond" w:hAnsi="Garamond"/>
        </w:rPr>
        <w:t xml:space="preserve">Ovid, </w:t>
      </w:r>
      <w:r w:rsidRPr="006C5AE4">
        <w:rPr>
          <w:rFonts w:ascii="Garamond" w:hAnsi="Garamond"/>
          <w:i/>
        </w:rPr>
        <w:t>the Arts of Love</w:t>
      </w:r>
      <w:r w:rsidRPr="006C5AE4">
        <w:rPr>
          <w:rFonts w:ascii="Garamond" w:hAnsi="Garamond"/>
        </w:rPr>
        <w:t xml:space="preserve"> </w:t>
      </w:r>
      <w:r w:rsidR="00E95F54">
        <w:rPr>
          <w:rFonts w:ascii="Garamond" w:hAnsi="Garamond"/>
        </w:rPr>
        <w:t>Books 1 and 3 (Bb)</w:t>
      </w:r>
    </w:p>
    <w:p w14:paraId="6540A7A4" w14:textId="5FA2A74B" w:rsidR="006C5AE4" w:rsidRPr="006C5AE4" w:rsidRDefault="00E95F54" w:rsidP="006C5AE4">
      <w:pPr>
        <w:pStyle w:val="BodyText"/>
      </w:pPr>
      <w:r>
        <w:t xml:space="preserve">Essay from </w:t>
      </w:r>
      <w:r w:rsidR="006C5AE4">
        <w:t>Roxanne Gay</w:t>
      </w:r>
      <w:r w:rsidR="00101A50">
        <w:t>, “Blurred Lines Indeed”</w:t>
      </w:r>
      <w:r w:rsidR="006C5AE4">
        <w:t xml:space="preserve"> </w:t>
      </w:r>
    </w:p>
    <w:p w14:paraId="510CBE45" w14:textId="77777777" w:rsidR="009A5780" w:rsidRPr="006C5AE4" w:rsidRDefault="00A97EFC">
      <w:pPr>
        <w:pStyle w:val="Heading2"/>
        <w:rPr>
          <w:rFonts w:ascii="Garamond" w:hAnsi="Garamond"/>
          <w:sz w:val="24"/>
          <w:szCs w:val="24"/>
        </w:rPr>
      </w:pPr>
      <w:bookmarkStart w:id="18" w:name="wednesday-february-21-2018"/>
      <w:bookmarkEnd w:id="18"/>
      <w:r w:rsidRPr="006C5AE4">
        <w:rPr>
          <w:rFonts w:ascii="Garamond" w:hAnsi="Garamond"/>
          <w:sz w:val="24"/>
          <w:szCs w:val="24"/>
        </w:rPr>
        <w:t>Wednesday, February 21, 2018</w:t>
      </w:r>
    </w:p>
    <w:p w14:paraId="3DCDA11B" w14:textId="2CC1B0FA" w:rsidR="008E0C29" w:rsidRDefault="006C5AE4" w:rsidP="008E0C29">
      <w:pPr>
        <w:pStyle w:val="BodyText"/>
        <w:rPr>
          <w:rFonts w:ascii="Garamond" w:hAnsi="Garamond"/>
        </w:rPr>
      </w:pPr>
      <w:r w:rsidRPr="006C5AE4">
        <w:rPr>
          <w:rFonts w:ascii="Garamond" w:hAnsi="Garamond"/>
        </w:rPr>
        <w:t xml:space="preserve">Propertius and Tibullus (selections on Bb), </w:t>
      </w:r>
      <w:r w:rsidR="00F50EFD" w:rsidRPr="006C5AE4">
        <w:rPr>
          <w:rFonts w:ascii="Garamond" w:hAnsi="Garamond"/>
        </w:rPr>
        <w:t>Sappho</w:t>
      </w:r>
    </w:p>
    <w:p w14:paraId="70EC3C86" w14:textId="6C34482C" w:rsidR="009A5780" w:rsidRPr="008E0C29" w:rsidRDefault="00A42211" w:rsidP="008E0C29">
      <w:pPr>
        <w:pStyle w:val="BodyText"/>
      </w:pPr>
      <w:r>
        <w:t>****Friday, Feb 23</w:t>
      </w:r>
      <w:r w:rsidR="008E0C29">
        <w:t xml:space="preserve"> Essay 1 due*****</w:t>
      </w:r>
    </w:p>
    <w:p w14:paraId="31DACA41" w14:textId="7D91BEF2" w:rsidR="009A5780" w:rsidRPr="006C5AE4" w:rsidRDefault="00D42730">
      <w:pPr>
        <w:pStyle w:val="Heading2"/>
        <w:rPr>
          <w:rFonts w:ascii="Garamond" w:hAnsi="Garamond"/>
          <w:sz w:val="24"/>
          <w:szCs w:val="24"/>
        </w:rPr>
      </w:pPr>
      <w:bookmarkStart w:id="19" w:name="monday-february-26-2018"/>
      <w:bookmarkEnd w:id="19"/>
      <w:r w:rsidRPr="00413B1E">
        <w:rPr>
          <w:rFonts w:ascii="Garamond" w:hAnsi="Garamond"/>
          <w:sz w:val="24"/>
          <w:szCs w:val="24"/>
          <w:u w:val="single"/>
        </w:rPr>
        <w:t>Week 7</w:t>
      </w:r>
      <w:r w:rsidR="00811840" w:rsidRPr="00413B1E">
        <w:rPr>
          <w:rFonts w:ascii="Garamond" w:hAnsi="Garamond"/>
          <w:sz w:val="24"/>
          <w:szCs w:val="24"/>
          <w:u w:val="single"/>
        </w:rPr>
        <w:t>:</w:t>
      </w:r>
      <w:r w:rsidR="00811840" w:rsidRPr="006C5AE4">
        <w:rPr>
          <w:rFonts w:ascii="Garamond" w:hAnsi="Garamond"/>
          <w:sz w:val="24"/>
          <w:szCs w:val="24"/>
        </w:rPr>
        <w:t xml:space="preserve"> </w:t>
      </w:r>
      <w:r w:rsidR="00A97EFC" w:rsidRPr="006C5AE4">
        <w:rPr>
          <w:rFonts w:ascii="Garamond" w:hAnsi="Garamond"/>
          <w:sz w:val="24"/>
          <w:szCs w:val="24"/>
        </w:rPr>
        <w:t>Monday, February 26, 2018</w:t>
      </w:r>
    </w:p>
    <w:p w14:paraId="4FFF5C32" w14:textId="77777777" w:rsidR="00B56366" w:rsidRDefault="00B56366" w:rsidP="00722604">
      <w:pPr>
        <w:pStyle w:val="BodyText"/>
        <w:rPr>
          <w:rFonts w:ascii="Garamond" w:hAnsi="Garamond"/>
        </w:rPr>
      </w:pPr>
      <w:bookmarkStart w:id="20" w:name="wednesday-february-28-2018"/>
      <w:bookmarkEnd w:id="20"/>
      <w:proofErr w:type="spellStart"/>
      <w:r>
        <w:rPr>
          <w:rFonts w:ascii="Garamond" w:hAnsi="Garamond"/>
        </w:rPr>
        <w:t>Haki</w:t>
      </w:r>
      <w:proofErr w:type="spellEnd"/>
      <w:r>
        <w:rPr>
          <w:rFonts w:ascii="Garamond" w:hAnsi="Garamond"/>
        </w:rPr>
        <w:t xml:space="preserve"> </w:t>
      </w:r>
      <w:proofErr w:type="spellStart"/>
      <w:r>
        <w:rPr>
          <w:rFonts w:ascii="Garamond" w:hAnsi="Garamond"/>
        </w:rPr>
        <w:t>Badhubuti</w:t>
      </w:r>
      <w:proofErr w:type="spellEnd"/>
      <w:r>
        <w:rPr>
          <w:rFonts w:ascii="Garamond" w:hAnsi="Garamond"/>
        </w:rPr>
        <w:t xml:space="preserve">, "Becoming Anti-Rapist," Pamela Fletcher, "Whose Body is It, Anyway?" </w:t>
      </w:r>
    </w:p>
    <w:p w14:paraId="12D27EAB" w14:textId="7FCAFB6A" w:rsidR="00722604" w:rsidRPr="006C5AE4" w:rsidRDefault="00722604" w:rsidP="00722604">
      <w:pPr>
        <w:pStyle w:val="BodyText"/>
        <w:rPr>
          <w:rFonts w:ascii="Garamond" w:hAnsi="Garamond"/>
        </w:rPr>
      </w:pPr>
      <w:r w:rsidRPr="006C5AE4">
        <w:rPr>
          <w:rFonts w:ascii="Garamond" w:hAnsi="Garamond"/>
        </w:rPr>
        <w:t>bell hooks, “Seduced by Violence No More” (</w:t>
      </w:r>
      <w:r w:rsidRPr="006C5AE4">
        <w:rPr>
          <w:rFonts w:ascii="Garamond" w:hAnsi="Garamond"/>
          <w:i/>
        </w:rPr>
        <w:t>TRC</w:t>
      </w:r>
      <w:r w:rsidR="00B56366">
        <w:rPr>
          <w:rFonts w:ascii="Garamond" w:hAnsi="Garamond"/>
        </w:rPr>
        <w:t>, 293-300)</w:t>
      </w:r>
    </w:p>
    <w:p w14:paraId="2E45ED36" w14:textId="3DBE9470" w:rsidR="009A5780" w:rsidRDefault="00A97EFC">
      <w:pPr>
        <w:pStyle w:val="Heading2"/>
        <w:rPr>
          <w:rFonts w:ascii="Garamond" w:hAnsi="Garamond"/>
          <w:sz w:val="24"/>
          <w:szCs w:val="24"/>
        </w:rPr>
      </w:pPr>
      <w:r w:rsidRPr="006C5AE4">
        <w:rPr>
          <w:rFonts w:ascii="Garamond" w:hAnsi="Garamond"/>
          <w:sz w:val="24"/>
          <w:szCs w:val="24"/>
        </w:rPr>
        <w:t>Wednesday, February 28, 2018</w:t>
      </w:r>
    </w:p>
    <w:p w14:paraId="1C162386" w14:textId="6B5C014C" w:rsidR="00204C19" w:rsidRPr="00204C19" w:rsidRDefault="00204C19" w:rsidP="00204C19">
      <w:pPr>
        <w:pStyle w:val="BodyText"/>
      </w:pPr>
      <w:r>
        <w:t xml:space="preserve">Synthetic Discussion, "what did the Romans ever do for us?" </w:t>
      </w:r>
    </w:p>
    <w:p w14:paraId="383DBE7C" w14:textId="3187AB67" w:rsidR="00204C19" w:rsidRPr="006C5AE4" w:rsidRDefault="00204C19" w:rsidP="00FD1F77">
      <w:pPr>
        <w:rPr>
          <w:rFonts w:ascii="Garamond" w:hAnsi="Garamond"/>
        </w:rPr>
      </w:pPr>
      <w:bookmarkStart w:id="21" w:name="monday-march-5-2018"/>
      <w:bookmarkEnd w:id="21"/>
      <w:r>
        <w:rPr>
          <w:rFonts w:ascii="Garamond" w:hAnsi="Garamond"/>
        </w:rPr>
        <w:t xml:space="preserve">Please attend the Roundtable on </w:t>
      </w:r>
      <w:r w:rsidR="00B56366">
        <w:rPr>
          <w:rFonts w:ascii="Garamond" w:hAnsi="Garamond"/>
        </w:rPr>
        <w:t>Thursday</w:t>
      </w:r>
      <w:r>
        <w:rPr>
          <w:rFonts w:ascii="Garamond" w:hAnsi="Garamond"/>
        </w:rPr>
        <w:t>, March 1 at 5 pm in the International Center Commons</w:t>
      </w:r>
    </w:p>
    <w:p w14:paraId="1FDD0BDE" w14:textId="3D7128D8" w:rsidR="00FD1F77" w:rsidRPr="006C5AE4" w:rsidRDefault="00D355CD" w:rsidP="007B6823">
      <w:pPr>
        <w:rPr>
          <w:rFonts w:ascii="Garamond" w:hAnsi="Garamond"/>
          <w:i/>
        </w:rPr>
      </w:pPr>
      <w:r>
        <w:rPr>
          <w:rFonts w:ascii="Garamond" w:hAnsi="Garamond"/>
          <w:i/>
        </w:rPr>
        <w:t xml:space="preserve">Friday, March 2: Humanities' FYS Joint Session with Dr. </w:t>
      </w:r>
      <w:proofErr w:type="spellStart"/>
      <w:r>
        <w:rPr>
          <w:rFonts w:ascii="Garamond" w:hAnsi="Garamond"/>
          <w:i/>
        </w:rPr>
        <w:t>Snaza</w:t>
      </w:r>
      <w:proofErr w:type="spellEnd"/>
      <w:r>
        <w:rPr>
          <w:rFonts w:ascii="Garamond" w:hAnsi="Garamond"/>
          <w:i/>
        </w:rPr>
        <w:t>, the Politics of Sexual Education</w:t>
      </w:r>
      <w:r w:rsidR="00FD1F77" w:rsidRPr="006C5AE4">
        <w:rPr>
          <w:rFonts w:ascii="Garamond" w:hAnsi="Garamond"/>
          <w:i/>
        </w:rPr>
        <w:t xml:space="preserve"> </w:t>
      </w:r>
      <w:r w:rsidR="00FD1F77" w:rsidRPr="006C5AE4">
        <w:rPr>
          <w:rFonts w:ascii="Garamond" w:hAnsi="Garamond"/>
          <w:i/>
        </w:rPr>
        <w:tab/>
      </w:r>
    </w:p>
    <w:p w14:paraId="534F13F9" w14:textId="3FC5E702" w:rsidR="009A5780" w:rsidRPr="006C5AE4" w:rsidRDefault="00D42730">
      <w:pPr>
        <w:pStyle w:val="Heading2"/>
        <w:rPr>
          <w:rFonts w:ascii="Garamond" w:hAnsi="Garamond"/>
          <w:sz w:val="24"/>
          <w:szCs w:val="24"/>
        </w:rPr>
      </w:pPr>
      <w:r w:rsidRPr="00413B1E">
        <w:rPr>
          <w:rFonts w:ascii="Garamond" w:hAnsi="Garamond"/>
          <w:sz w:val="24"/>
          <w:szCs w:val="24"/>
          <w:u w:val="single"/>
        </w:rPr>
        <w:lastRenderedPageBreak/>
        <w:t>Week 8</w:t>
      </w:r>
      <w:r w:rsidR="00811840" w:rsidRPr="00413B1E">
        <w:rPr>
          <w:rFonts w:ascii="Garamond" w:hAnsi="Garamond"/>
          <w:sz w:val="24"/>
          <w:szCs w:val="24"/>
          <w:u w:val="single"/>
        </w:rPr>
        <w:t>:</w:t>
      </w:r>
      <w:r w:rsidR="00811840" w:rsidRPr="006C5AE4">
        <w:rPr>
          <w:rFonts w:ascii="Garamond" w:hAnsi="Garamond"/>
          <w:sz w:val="24"/>
          <w:szCs w:val="24"/>
        </w:rPr>
        <w:t xml:space="preserve"> </w:t>
      </w:r>
      <w:r w:rsidR="00A97EFC" w:rsidRPr="006C5AE4">
        <w:rPr>
          <w:rFonts w:ascii="Garamond" w:hAnsi="Garamond"/>
          <w:sz w:val="24"/>
          <w:szCs w:val="24"/>
        </w:rPr>
        <w:t>Monday, March 5, 2018</w:t>
      </w:r>
    </w:p>
    <w:p w14:paraId="1BBE07DC" w14:textId="0C032914" w:rsidR="009A5780" w:rsidRPr="006C5AE4" w:rsidRDefault="006C5AE4">
      <w:pPr>
        <w:pStyle w:val="FirstParagraph"/>
        <w:rPr>
          <w:rFonts w:ascii="Garamond" w:hAnsi="Garamond"/>
        </w:rPr>
      </w:pPr>
      <w:r w:rsidRPr="00204C19">
        <w:rPr>
          <w:rFonts w:ascii="Garamond" w:hAnsi="Garamond"/>
          <w:i/>
        </w:rPr>
        <w:t>Titus</w:t>
      </w:r>
      <w:r w:rsidRPr="006C5AE4">
        <w:rPr>
          <w:rFonts w:ascii="Garamond" w:hAnsi="Garamond"/>
        </w:rPr>
        <w:t xml:space="preserve">, dir. Julie </w:t>
      </w:r>
      <w:proofErr w:type="spellStart"/>
      <w:r w:rsidR="00651423" w:rsidRPr="006C5AE4">
        <w:rPr>
          <w:rFonts w:ascii="Garamond" w:hAnsi="Garamond"/>
        </w:rPr>
        <w:t>Taymor</w:t>
      </w:r>
      <w:proofErr w:type="spellEnd"/>
    </w:p>
    <w:p w14:paraId="1DD95F08" w14:textId="2CA5FF29" w:rsidR="00651423" w:rsidRPr="006C5AE4" w:rsidRDefault="00651423" w:rsidP="00651423">
      <w:pPr>
        <w:pStyle w:val="BodyText"/>
        <w:rPr>
          <w:rFonts w:ascii="Garamond" w:hAnsi="Garamond"/>
        </w:rPr>
      </w:pPr>
      <w:r w:rsidRPr="006C5AE4">
        <w:rPr>
          <w:rFonts w:ascii="Garamond" w:hAnsi="Garamond"/>
        </w:rPr>
        <w:t>Roxanne Gay</w:t>
      </w:r>
      <w:r w:rsidR="00E81A8F">
        <w:rPr>
          <w:rFonts w:ascii="Garamond" w:hAnsi="Garamond"/>
        </w:rPr>
        <w:t xml:space="preserve">, </w:t>
      </w:r>
      <w:r w:rsidR="009A7992">
        <w:rPr>
          <w:rFonts w:ascii="Garamond" w:hAnsi="Garamond"/>
        </w:rPr>
        <w:t>“</w:t>
      </w:r>
      <w:r w:rsidR="00E81A8F">
        <w:rPr>
          <w:rFonts w:ascii="Garamond" w:hAnsi="Garamond"/>
        </w:rPr>
        <w:t xml:space="preserve">Bad Feminist, </w:t>
      </w:r>
      <w:r w:rsidR="00190923">
        <w:rPr>
          <w:rFonts w:ascii="Garamond" w:hAnsi="Garamond"/>
        </w:rPr>
        <w:t>Take One.</w:t>
      </w:r>
      <w:r w:rsidR="009A7992">
        <w:rPr>
          <w:rFonts w:ascii="Garamond" w:hAnsi="Garamond"/>
        </w:rPr>
        <w:t>”</w:t>
      </w:r>
      <w:r w:rsidR="00E81A8F">
        <w:rPr>
          <w:rFonts w:ascii="Garamond" w:hAnsi="Garamond"/>
        </w:rPr>
        <w:t xml:space="preserve"> </w:t>
      </w:r>
    </w:p>
    <w:p w14:paraId="379958E5" w14:textId="10F428BA" w:rsidR="00F50EFD" w:rsidRPr="006C5AE4" w:rsidRDefault="00F50EFD" w:rsidP="00651423">
      <w:pPr>
        <w:pStyle w:val="BodyText"/>
        <w:rPr>
          <w:rFonts w:ascii="Garamond" w:hAnsi="Garamond"/>
        </w:rPr>
      </w:pPr>
      <w:r w:rsidRPr="006C5AE4">
        <w:rPr>
          <w:rFonts w:ascii="Garamond" w:hAnsi="Garamond"/>
        </w:rPr>
        <w:t xml:space="preserve">(Double Consciousness) </w:t>
      </w:r>
    </w:p>
    <w:p w14:paraId="64403293" w14:textId="77777777" w:rsidR="009A5780" w:rsidRPr="006C5AE4" w:rsidRDefault="00A97EFC">
      <w:pPr>
        <w:pStyle w:val="Heading2"/>
        <w:rPr>
          <w:rFonts w:ascii="Garamond" w:hAnsi="Garamond"/>
          <w:sz w:val="24"/>
          <w:szCs w:val="24"/>
        </w:rPr>
      </w:pPr>
      <w:bookmarkStart w:id="22" w:name="wednesday-march-7-2018"/>
      <w:bookmarkEnd w:id="22"/>
      <w:r w:rsidRPr="006C5AE4">
        <w:rPr>
          <w:rFonts w:ascii="Garamond" w:hAnsi="Garamond"/>
          <w:sz w:val="24"/>
          <w:szCs w:val="24"/>
        </w:rPr>
        <w:t>Wednesday, March 7, 2018</w:t>
      </w:r>
    </w:p>
    <w:p w14:paraId="0DE11F53" w14:textId="1EC9E88B" w:rsidR="009A5780" w:rsidRDefault="006C5AE4">
      <w:pPr>
        <w:pStyle w:val="FirstParagraph"/>
        <w:rPr>
          <w:rFonts w:ascii="Garamond" w:hAnsi="Garamond"/>
        </w:rPr>
      </w:pPr>
      <w:r w:rsidRPr="006C5AE4">
        <w:rPr>
          <w:rFonts w:ascii="Garamond" w:hAnsi="Garamond"/>
          <w:i/>
        </w:rPr>
        <w:t>Titus</w:t>
      </w:r>
      <w:r w:rsidRPr="006C5AE4">
        <w:rPr>
          <w:rFonts w:ascii="Garamond" w:hAnsi="Garamond"/>
        </w:rPr>
        <w:t xml:space="preserve">, dir. Julie </w:t>
      </w:r>
      <w:proofErr w:type="spellStart"/>
      <w:r w:rsidRPr="006C5AE4">
        <w:rPr>
          <w:rFonts w:ascii="Garamond" w:hAnsi="Garamond"/>
        </w:rPr>
        <w:t>Taymor</w:t>
      </w:r>
      <w:proofErr w:type="spellEnd"/>
    </w:p>
    <w:p w14:paraId="107B788A" w14:textId="223FE55E" w:rsidR="009A5780" w:rsidRPr="006C5AE4" w:rsidRDefault="00A97EFC">
      <w:pPr>
        <w:pStyle w:val="Heading2"/>
        <w:rPr>
          <w:rFonts w:ascii="Garamond" w:hAnsi="Garamond"/>
          <w:sz w:val="24"/>
          <w:szCs w:val="24"/>
        </w:rPr>
      </w:pPr>
      <w:bookmarkStart w:id="23" w:name="monday-march-12-2018---no-class"/>
      <w:bookmarkEnd w:id="23"/>
      <w:r w:rsidRPr="006C5AE4">
        <w:rPr>
          <w:rFonts w:ascii="Garamond" w:hAnsi="Garamond"/>
          <w:sz w:val="24"/>
          <w:szCs w:val="24"/>
        </w:rPr>
        <w:t>March 12</w:t>
      </w:r>
      <w:r w:rsidR="00413B1E">
        <w:rPr>
          <w:rFonts w:ascii="Garamond" w:hAnsi="Garamond"/>
          <w:sz w:val="24"/>
          <w:szCs w:val="24"/>
        </w:rPr>
        <w:t xml:space="preserve"> - 16: SPRING BREAK </w:t>
      </w:r>
    </w:p>
    <w:p w14:paraId="0C58DA28" w14:textId="669DBA53" w:rsidR="009A5780" w:rsidRPr="006C5AE4" w:rsidRDefault="00D42730">
      <w:pPr>
        <w:pStyle w:val="Heading2"/>
        <w:rPr>
          <w:rFonts w:ascii="Garamond" w:hAnsi="Garamond"/>
          <w:sz w:val="24"/>
          <w:szCs w:val="24"/>
        </w:rPr>
      </w:pPr>
      <w:bookmarkStart w:id="24" w:name="wednesday-march-14-2018---no-class"/>
      <w:bookmarkStart w:id="25" w:name="monday-march-19-2018"/>
      <w:bookmarkEnd w:id="24"/>
      <w:bookmarkEnd w:id="25"/>
      <w:r w:rsidRPr="00413B1E">
        <w:rPr>
          <w:rFonts w:ascii="Garamond" w:hAnsi="Garamond"/>
          <w:sz w:val="24"/>
          <w:szCs w:val="24"/>
          <w:u w:val="single"/>
        </w:rPr>
        <w:t>Week 9</w:t>
      </w:r>
      <w:r w:rsidR="00811840" w:rsidRPr="006C5AE4">
        <w:rPr>
          <w:rFonts w:ascii="Garamond" w:hAnsi="Garamond"/>
          <w:sz w:val="24"/>
          <w:szCs w:val="24"/>
        </w:rPr>
        <w:t xml:space="preserve">: </w:t>
      </w:r>
      <w:r w:rsidR="00A97EFC" w:rsidRPr="006C5AE4">
        <w:rPr>
          <w:rFonts w:ascii="Garamond" w:hAnsi="Garamond"/>
          <w:sz w:val="24"/>
          <w:szCs w:val="24"/>
        </w:rPr>
        <w:t>Monday, March 19, 2018</w:t>
      </w:r>
    </w:p>
    <w:p w14:paraId="63472816" w14:textId="19301C02" w:rsidR="00E207C1" w:rsidRPr="006C5AE4" w:rsidRDefault="005B4287" w:rsidP="00E207C1">
      <w:pPr>
        <w:pStyle w:val="BodyText"/>
        <w:rPr>
          <w:rFonts w:ascii="Garamond" w:hAnsi="Garamond"/>
        </w:rPr>
      </w:pPr>
      <w:r>
        <w:rPr>
          <w:rFonts w:ascii="Garamond" w:hAnsi="Garamond"/>
        </w:rPr>
        <w:t>***</w:t>
      </w:r>
      <w:r w:rsidR="00E207C1" w:rsidRPr="006C5AE4">
        <w:rPr>
          <w:rFonts w:ascii="Garamond" w:hAnsi="Garamond"/>
        </w:rPr>
        <w:t>Propose Research TOPIC</w:t>
      </w:r>
      <w:r>
        <w:rPr>
          <w:rFonts w:ascii="Garamond" w:hAnsi="Garamond"/>
        </w:rPr>
        <w:t xml:space="preserve"> this week***</w:t>
      </w:r>
    </w:p>
    <w:p w14:paraId="47B5E535" w14:textId="473EBDDA" w:rsidR="009A5780" w:rsidRPr="006C5AE4" w:rsidRDefault="006C5AE4">
      <w:pPr>
        <w:pStyle w:val="FirstParagraph"/>
        <w:rPr>
          <w:rFonts w:ascii="Garamond" w:hAnsi="Garamond"/>
        </w:rPr>
      </w:pPr>
      <w:r w:rsidRPr="006C5AE4">
        <w:rPr>
          <w:rFonts w:ascii="Garamond" w:hAnsi="Garamond"/>
        </w:rPr>
        <w:t>Sh</w:t>
      </w:r>
      <w:r w:rsidR="00464ED5" w:rsidRPr="006C5AE4">
        <w:rPr>
          <w:rFonts w:ascii="Garamond" w:hAnsi="Garamond"/>
        </w:rPr>
        <w:t xml:space="preserve">akespeare, </w:t>
      </w:r>
      <w:r w:rsidR="00464ED5" w:rsidRPr="00204C19">
        <w:rPr>
          <w:rFonts w:ascii="Garamond" w:hAnsi="Garamond"/>
          <w:i/>
        </w:rPr>
        <w:t>Titus Andronicus</w:t>
      </w:r>
    </w:p>
    <w:p w14:paraId="576DC29C" w14:textId="138A61A7" w:rsidR="00722604" w:rsidRPr="006C5AE4" w:rsidRDefault="00722604" w:rsidP="00722604">
      <w:pPr>
        <w:pStyle w:val="BodyText"/>
        <w:rPr>
          <w:rFonts w:ascii="Garamond" w:hAnsi="Garamond"/>
        </w:rPr>
      </w:pPr>
      <w:r w:rsidRPr="006C5AE4">
        <w:rPr>
          <w:rFonts w:ascii="Garamond" w:hAnsi="Garamond"/>
        </w:rPr>
        <w:t>Michael Kimmel, “Men, Masculinity, and the Rape Culture” (</w:t>
      </w:r>
      <w:r w:rsidRPr="006C5AE4">
        <w:rPr>
          <w:rFonts w:ascii="Garamond" w:hAnsi="Garamond"/>
          <w:i/>
        </w:rPr>
        <w:t>TRC</w:t>
      </w:r>
      <w:r w:rsidRPr="006C5AE4">
        <w:rPr>
          <w:rFonts w:ascii="Garamond" w:hAnsi="Garamond"/>
        </w:rPr>
        <w:t>, 139-158);</w:t>
      </w:r>
    </w:p>
    <w:p w14:paraId="2826F055" w14:textId="77777777" w:rsidR="009A5780" w:rsidRPr="006C5AE4" w:rsidRDefault="00A97EFC">
      <w:pPr>
        <w:pStyle w:val="Heading2"/>
        <w:rPr>
          <w:rFonts w:ascii="Garamond" w:hAnsi="Garamond"/>
          <w:sz w:val="24"/>
          <w:szCs w:val="24"/>
        </w:rPr>
      </w:pPr>
      <w:bookmarkStart w:id="26" w:name="wednesday-march-21-2018"/>
      <w:bookmarkEnd w:id="26"/>
      <w:r w:rsidRPr="006C5AE4">
        <w:rPr>
          <w:rFonts w:ascii="Garamond" w:hAnsi="Garamond"/>
          <w:sz w:val="24"/>
          <w:szCs w:val="24"/>
        </w:rPr>
        <w:t>Wednesday, March 21, 2018</w:t>
      </w:r>
    </w:p>
    <w:p w14:paraId="787C1FDE" w14:textId="4CDF756B" w:rsidR="009D740B" w:rsidRPr="006C5AE4" w:rsidRDefault="009D740B" w:rsidP="009D740B">
      <w:pPr>
        <w:pStyle w:val="BodyText"/>
        <w:rPr>
          <w:rFonts w:ascii="Garamond" w:hAnsi="Garamond"/>
        </w:rPr>
      </w:pPr>
      <w:r w:rsidRPr="006C5AE4">
        <w:rPr>
          <w:rFonts w:ascii="Garamond" w:hAnsi="Garamond"/>
        </w:rPr>
        <w:t xml:space="preserve">Shakespeare, </w:t>
      </w:r>
      <w:r w:rsidRPr="006C5AE4">
        <w:rPr>
          <w:rFonts w:ascii="Garamond" w:hAnsi="Garamond"/>
          <w:i/>
        </w:rPr>
        <w:t>Titus Andronicus</w:t>
      </w:r>
    </w:p>
    <w:p w14:paraId="5DA4D0A2" w14:textId="77777777" w:rsidR="006C5AE4" w:rsidRDefault="006C5AE4" w:rsidP="00464ED5">
      <w:pPr>
        <w:pStyle w:val="Heading2"/>
        <w:rPr>
          <w:rStyle w:val="Hyperlink"/>
          <w:rFonts w:ascii="Garamond" w:hAnsi="Garamond"/>
          <w:sz w:val="24"/>
          <w:szCs w:val="24"/>
        </w:rPr>
      </w:pPr>
      <w:r w:rsidRPr="006C5AE4">
        <w:rPr>
          <w:rFonts w:ascii="Garamond" w:hAnsi="Garamond"/>
          <w:sz w:val="24"/>
          <w:szCs w:val="24"/>
        </w:rPr>
        <w:t xml:space="preserve">Denise </w:t>
      </w:r>
      <w:proofErr w:type="spellStart"/>
      <w:r w:rsidRPr="006C5AE4">
        <w:rPr>
          <w:rFonts w:ascii="Garamond" w:hAnsi="Garamond"/>
          <w:sz w:val="24"/>
          <w:szCs w:val="24"/>
        </w:rPr>
        <w:t>McCoskey</w:t>
      </w:r>
      <w:proofErr w:type="spellEnd"/>
      <w:r w:rsidRPr="006C5AE4">
        <w:rPr>
          <w:rFonts w:ascii="Garamond" w:hAnsi="Garamond"/>
          <w:sz w:val="24"/>
          <w:szCs w:val="24"/>
        </w:rPr>
        <w:t xml:space="preserve">. 2017 @ </w:t>
      </w:r>
      <w:hyperlink r:id="rId15" w:history="1">
        <w:r w:rsidRPr="006C5AE4">
          <w:rPr>
            <w:rStyle w:val="Hyperlink"/>
            <w:rFonts w:ascii="Garamond" w:hAnsi="Garamond"/>
            <w:sz w:val="24"/>
            <w:szCs w:val="24"/>
          </w:rPr>
          <w:t>https://eidolon.pub/what-would-james-baldwin-do-a778947c04d5</w:t>
        </w:r>
        <w:bookmarkStart w:id="27" w:name="monday-march-26-2018"/>
        <w:bookmarkEnd w:id="27"/>
      </w:hyperlink>
    </w:p>
    <w:p w14:paraId="09B16B3D" w14:textId="766BB0F0" w:rsidR="00720630" w:rsidRPr="00720630" w:rsidRDefault="00720630" w:rsidP="00720630">
      <w:pPr>
        <w:pStyle w:val="BodyText"/>
      </w:pPr>
      <w:r>
        <w:t>****Friday, March 23 Essay 2 Due*****</w:t>
      </w:r>
    </w:p>
    <w:p w14:paraId="13BB6D3D" w14:textId="16E4B20B" w:rsidR="00FD1F77" w:rsidRPr="006C5AE4" w:rsidRDefault="00D42730" w:rsidP="00464ED5">
      <w:pPr>
        <w:pStyle w:val="Heading2"/>
        <w:rPr>
          <w:rFonts w:ascii="Garamond" w:hAnsi="Garamond"/>
          <w:sz w:val="24"/>
          <w:szCs w:val="24"/>
        </w:rPr>
      </w:pPr>
      <w:r w:rsidRPr="00413B1E">
        <w:rPr>
          <w:rFonts w:ascii="Garamond" w:hAnsi="Garamond"/>
          <w:sz w:val="24"/>
          <w:szCs w:val="24"/>
          <w:u w:val="single"/>
        </w:rPr>
        <w:t>Week 10</w:t>
      </w:r>
      <w:r w:rsidR="00811840" w:rsidRPr="006C5AE4">
        <w:rPr>
          <w:rFonts w:ascii="Garamond" w:hAnsi="Garamond"/>
          <w:sz w:val="24"/>
          <w:szCs w:val="24"/>
        </w:rPr>
        <w:t xml:space="preserve">: </w:t>
      </w:r>
      <w:r w:rsidR="00A97EFC" w:rsidRPr="006C5AE4">
        <w:rPr>
          <w:rFonts w:ascii="Garamond" w:hAnsi="Garamond"/>
          <w:sz w:val="24"/>
          <w:szCs w:val="24"/>
        </w:rPr>
        <w:t>Monday, March 26, 2018</w:t>
      </w:r>
      <w:bookmarkStart w:id="28" w:name="wednesday-march-28-2018"/>
      <w:bookmarkEnd w:id="28"/>
    </w:p>
    <w:p w14:paraId="61C10821" w14:textId="176C98B6" w:rsidR="007B6823" w:rsidRPr="006C5AE4" w:rsidRDefault="00464ED5" w:rsidP="007B6823">
      <w:pPr>
        <w:pStyle w:val="BodyText"/>
        <w:rPr>
          <w:rFonts w:ascii="Garamond" w:hAnsi="Garamond"/>
        </w:rPr>
      </w:pPr>
      <w:r w:rsidRPr="006C5AE4">
        <w:rPr>
          <w:rFonts w:ascii="Garamond" w:hAnsi="Garamond"/>
        </w:rPr>
        <w:t>Shakespeare meets Ovid</w:t>
      </w:r>
      <w:r w:rsidR="00F2457A">
        <w:rPr>
          <w:rFonts w:ascii="Garamond" w:hAnsi="Garamond"/>
        </w:rPr>
        <w:t xml:space="preserve"> (Bring Ovid and Shakespeare to class)</w:t>
      </w:r>
    </w:p>
    <w:p w14:paraId="438AEFE0" w14:textId="476DFB26" w:rsidR="00FD1F77" w:rsidRPr="006C5AE4" w:rsidRDefault="00FD1F77" w:rsidP="006C5AE4">
      <w:pPr>
        <w:ind w:left="720"/>
        <w:rPr>
          <w:rFonts w:ascii="Garamond" w:eastAsia="Times New Roman" w:hAnsi="Garamond" w:cs="Times New Roman"/>
          <w:i/>
        </w:rPr>
      </w:pPr>
      <w:r w:rsidRPr="006C5AE4">
        <w:rPr>
          <w:rFonts w:ascii="Garamond" w:hAnsi="Garamond"/>
          <w:i/>
        </w:rPr>
        <w:t>Mar 27: Lecture by Dr. Eileen Joy, “</w:t>
      </w:r>
      <w:r w:rsidRPr="006C5AE4">
        <w:rPr>
          <w:rFonts w:ascii="Garamond" w:eastAsia="Times New Roman" w:hAnsi="Garamond" w:cs="Times New Roman"/>
          <w:i/>
          <w:color w:val="000000"/>
        </w:rPr>
        <w:t xml:space="preserve">Building a Tribe Outside of the System: Allen </w:t>
      </w:r>
      <w:proofErr w:type="spellStart"/>
      <w:r w:rsidRPr="006C5AE4">
        <w:rPr>
          <w:rFonts w:ascii="Garamond" w:eastAsia="Times New Roman" w:hAnsi="Garamond" w:cs="Times New Roman"/>
          <w:i/>
          <w:color w:val="000000"/>
        </w:rPr>
        <w:t>Frantzen</w:t>
      </w:r>
      <w:proofErr w:type="spellEnd"/>
      <w:r w:rsidRPr="006C5AE4">
        <w:rPr>
          <w:rFonts w:ascii="Garamond" w:eastAsia="Times New Roman" w:hAnsi="Garamond" w:cs="Times New Roman"/>
          <w:i/>
          <w:color w:val="000000"/>
        </w:rPr>
        <w:t xml:space="preserve">, Jack Donovan, and the </w:t>
      </w:r>
      <w:proofErr w:type="spellStart"/>
      <w:r w:rsidRPr="006C5AE4">
        <w:rPr>
          <w:rFonts w:ascii="Garamond" w:eastAsia="Times New Roman" w:hAnsi="Garamond" w:cs="Times New Roman"/>
          <w:i/>
          <w:color w:val="000000"/>
        </w:rPr>
        <w:t>Neomedievalist</w:t>
      </w:r>
      <w:proofErr w:type="spellEnd"/>
      <w:r w:rsidRPr="006C5AE4">
        <w:rPr>
          <w:rFonts w:ascii="Garamond" w:eastAsia="Times New Roman" w:hAnsi="Garamond" w:cs="Times New Roman"/>
          <w:i/>
          <w:color w:val="000000"/>
        </w:rPr>
        <w:t xml:space="preserve"> Alt-Right.” 5:00-6:30, Brown Alley Room. </w:t>
      </w:r>
    </w:p>
    <w:p w14:paraId="55F1B15C" w14:textId="77777777" w:rsidR="009A5780" w:rsidRDefault="00A97EFC">
      <w:pPr>
        <w:pStyle w:val="Heading2"/>
        <w:rPr>
          <w:rFonts w:ascii="Garamond" w:hAnsi="Garamond"/>
          <w:sz w:val="24"/>
          <w:szCs w:val="24"/>
        </w:rPr>
      </w:pPr>
      <w:r w:rsidRPr="006C5AE4">
        <w:rPr>
          <w:rFonts w:ascii="Garamond" w:hAnsi="Garamond"/>
          <w:sz w:val="24"/>
          <w:szCs w:val="24"/>
        </w:rPr>
        <w:t>Wednesday, March 28, 2018</w:t>
      </w:r>
    </w:p>
    <w:p w14:paraId="43AAA889" w14:textId="674E5936" w:rsidR="00204C19" w:rsidRPr="00204C19" w:rsidRDefault="00204C19" w:rsidP="00204C19">
      <w:pPr>
        <w:pStyle w:val="BodyText"/>
      </w:pPr>
      <w:r>
        <w:t>Shakespeare meets Ovid</w:t>
      </w:r>
      <w:r w:rsidR="00F2457A">
        <w:t xml:space="preserve"> (bring Ovid and Shakespeare to Class)</w:t>
      </w:r>
    </w:p>
    <w:p w14:paraId="342DEF10" w14:textId="4996FB14" w:rsidR="009A5780" w:rsidRDefault="00FD483E" w:rsidP="00464ED5">
      <w:pPr>
        <w:pStyle w:val="FirstParagraph"/>
        <w:rPr>
          <w:rFonts w:ascii="Garamond" w:hAnsi="Garamond"/>
        </w:rPr>
      </w:pPr>
      <w:r>
        <w:rPr>
          <w:rFonts w:ascii="Garamond" w:hAnsi="Garamond"/>
        </w:rPr>
        <w:t>Roman Masculinities (Skinner</w:t>
      </w:r>
      <w:r w:rsidR="00F2457A">
        <w:rPr>
          <w:rFonts w:ascii="Garamond" w:hAnsi="Garamond"/>
        </w:rPr>
        <w:t>): on Bb</w:t>
      </w:r>
    </w:p>
    <w:p w14:paraId="1E0392B3" w14:textId="004DE6B9" w:rsidR="00A01C58" w:rsidRPr="00A01C58" w:rsidRDefault="00A01C58" w:rsidP="00A01C58">
      <w:pPr>
        <w:pStyle w:val="BodyText"/>
        <w:rPr>
          <w:b/>
        </w:rPr>
      </w:pPr>
      <w:r>
        <w:rPr>
          <w:b/>
        </w:rPr>
        <w:tab/>
      </w:r>
      <w:r w:rsidRPr="00A01C58">
        <w:rPr>
          <w:b/>
        </w:rPr>
        <w:t xml:space="preserve">PEER REVIEW WORKSHOP </w:t>
      </w:r>
      <w:r>
        <w:rPr>
          <w:b/>
        </w:rPr>
        <w:t xml:space="preserve">for Essay #2 </w:t>
      </w:r>
    </w:p>
    <w:p w14:paraId="4CB80708" w14:textId="500E2785" w:rsidR="00F76DDF" w:rsidRPr="006C5AE4" w:rsidRDefault="005B4287" w:rsidP="00F76DDF">
      <w:pPr>
        <w:pStyle w:val="BodyText"/>
        <w:rPr>
          <w:rFonts w:ascii="Garamond" w:hAnsi="Garamond"/>
          <w:b/>
        </w:rPr>
      </w:pPr>
      <w:r>
        <w:rPr>
          <w:rFonts w:ascii="Garamond" w:hAnsi="Garamond"/>
          <w:b/>
        </w:rPr>
        <w:t>***</w:t>
      </w:r>
      <w:r w:rsidR="00F76DDF" w:rsidRPr="006C5AE4">
        <w:rPr>
          <w:rFonts w:ascii="Garamond" w:hAnsi="Garamond"/>
          <w:b/>
        </w:rPr>
        <w:t>ANNOTATED BIBLIOGRAPHY DUE</w:t>
      </w:r>
      <w:r w:rsidR="00E95F54">
        <w:rPr>
          <w:rFonts w:ascii="Garamond" w:hAnsi="Garamond"/>
          <w:b/>
        </w:rPr>
        <w:t xml:space="preserve"> Friday March 30</w:t>
      </w:r>
      <w:r>
        <w:rPr>
          <w:rFonts w:ascii="Garamond" w:hAnsi="Garamond"/>
          <w:b/>
        </w:rPr>
        <w:t>***</w:t>
      </w:r>
    </w:p>
    <w:p w14:paraId="61390E14" w14:textId="03900F1B" w:rsidR="009A5780" w:rsidRPr="006C5AE4" w:rsidRDefault="00D42730">
      <w:pPr>
        <w:pStyle w:val="Heading2"/>
        <w:rPr>
          <w:rFonts w:ascii="Garamond" w:hAnsi="Garamond"/>
          <w:sz w:val="24"/>
          <w:szCs w:val="24"/>
        </w:rPr>
      </w:pPr>
      <w:bookmarkStart w:id="29" w:name="monday-april-2-2018"/>
      <w:bookmarkEnd w:id="29"/>
      <w:r w:rsidRPr="00413B1E">
        <w:rPr>
          <w:rFonts w:ascii="Garamond" w:hAnsi="Garamond"/>
          <w:sz w:val="24"/>
          <w:szCs w:val="24"/>
          <w:u w:val="single"/>
        </w:rPr>
        <w:t>Week 11</w:t>
      </w:r>
      <w:r w:rsidR="00811840" w:rsidRPr="00413B1E">
        <w:rPr>
          <w:rFonts w:ascii="Garamond" w:hAnsi="Garamond"/>
          <w:sz w:val="24"/>
          <w:szCs w:val="24"/>
          <w:u w:val="single"/>
        </w:rPr>
        <w:t>:</w:t>
      </w:r>
      <w:r w:rsidR="00811840" w:rsidRPr="006C5AE4">
        <w:rPr>
          <w:rFonts w:ascii="Garamond" w:hAnsi="Garamond"/>
          <w:sz w:val="24"/>
          <w:szCs w:val="24"/>
        </w:rPr>
        <w:t xml:space="preserve"> </w:t>
      </w:r>
      <w:r w:rsidR="00A97EFC" w:rsidRPr="006C5AE4">
        <w:rPr>
          <w:rFonts w:ascii="Garamond" w:hAnsi="Garamond"/>
          <w:sz w:val="24"/>
          <w:szCs w:val="24"/>
        </w:rPr>
        <w:t>Monday, April 2, 2018</w:t>
      </w:r>
    </w:p>
    <w:p w14:paraId="542A2EE9" w14:textId="390D789D" w:rsidR="00464ED5" w:rsidRPr="006C5AE4" w:rsidRDefault="00AE3F39" w:rsidP="00464ED5">
      <w:pPr>
        <w:pStyle w:val="BodyText"/>
        <w:rPr>
          <w:rFonts w:ascii="Garamond" w:hAnsi="Garamond"/>
        </w:rPr>
      </w:pPr>
      <w:r w:rsidRPr="00AE3F39">
        <w:rPr>
          <w:rFonts w:ascii="Garamond" w:hAnsi="Garamond"/>
          <w:i/>
        </w:rPr>
        <w:t xml:space="preserve">The </w:t>
      </w:r>
      <w:r w:rsidR="00464ED5" w:rsidRPr="00AE3F39">
        <w:rPr>
          <w:rFonts w:ascii="Garamond" w:hAnsi="Garamond"/>
          <w:i/>
        </w:rPr>
        <w:t>Godfather</w:t>
      </w:r>
      <w:r w:rsidR="00F2457A">
        <w:rPr>
          <w:rFonts w:ascii="Garamond" w:hAnsi="Garamond"/>
        </w:rPr>
        <w:t xml:space="preserve"> (</w:t>
      </w:r>
      <w:r>
        <w:rPr>
          <w:rFonts w:ascii="Garamond" w:hAnsi="Garamond"/>
        </w:rPr>
        <w:t xml:space="preserve">watch via: Swank Digital Streaming Database = </w:t>
      </w:r>
      <w:r w:rsidRPr="00AE3F39">
        <w:rPr>
          <w:rFonts w:ascii="Garamond" w:hAnsi="Garamond"/>
        </w:rPr>
        <w:t>https://digitalcampus-swankmp-net.newman.richmond.edu/richmond281800#/play/47048</w:t>
      </w:r>
      <w:r>
        <w:rPr>
          <w:rFonts w:ascii="Garamond" w:hAnsi="Garamond"/>
        </w:rPr>
        <w:t>)</w:t>
      </w:r>
    </w:p>
    <w:p w14:paraId="2A9D5F40" w14:textId="402B02EF" w:rsidR="00204C19" w:rsidRPr="006C5AE4" w:rsidRDefault="00204C19" w:rsidP="00204C19">
      <w:pPr>
        <w:pStyle w:val="FirstParagraph"/>
        <w:rPr>
          <w:rFonts w:ascii="Garamond" w:hAnsi="Garamond"/>
        </w:rPr>
      </w:pPr>
      <w:bookmarkStart w:id="30" w:name="wednesday-april-4-2018"/>
      <w:bookmarkEnd w:id="30"/>
      <w:r w:rsidRPr="006C5AE4">
        <w:rPr>
          <w:rFonts w:ascii="Garamond" w:hAnsi="Garamond"/>
        </w:rPr>
        <w:t>Roman Masculinities (</w:t>
      </w:r>
      <w:r w:rsidR="00F2457A">
        <w:rPr>
          <w:rFonts w:ascii="Garamond" w:hAnsi="Garamond"/>
        </w:rPr>
        <w:t>Zimmermann Damer): Selections on Bb</w:t>
      </w:r>
    </w:p>
    <w:p w14:paraId="353B41AA" w14:textId="77777777" w:rsidR="009A5780" w:rsidRPr="006C5AE4" w:rsidRDefault="00A97EFC">
      <w:pPr>
        <w:pStyle w:val="Heading2"/>
        <w:rPr>
          <w:rFonts w:ascii="Garamond" w:hAnsi="Garamond"/>
          <w:sz w:val="24"/>
          <w:szCs w:val="24"/>
        </w:rPr>
      </w:pPr>
      <w:r w:rsidRPr="006C5AE4">
        <w:rPr>
          <w:rFonts w:ascii="Garamond" w:hAnsi="Garamond"/>
          <w:sz w:val="24"/>
          <w:szCs w:val="24"/>
        </w:rPr>
        <w:lastRenderedPageBreak/>
        <w:t>Wednesday, April 4, 2018</w:t>
      </w:r>
    </w:p>
    <w:p w14:paraId="4BB01389" w14:textId="54D8F607" w:rsidR="00204C19" w:rsidRPr="00AE3F39" w:rsidRDefault="00AE3F39" w:rsidP="00204C19">
      <w:pPr>
        <w:pStyle w:val="FirstParagraph"/>
        <w:rPr>
          <w:rFonts w:ascii="Garamond" w:hAnsi="Garamond"/>
          <w:i/>
        </w:rPr>
      </w:pPr>
      <w:r w:rsidRPr="00AE3F39">
        <w:rPr>
          <w:rFonts w:ascii="Garamond" w:hAnsi="Garamond"/>
          <w:i/>
        </w:rPr>
        <w:t xml:space="preserve">The </w:t>
      </w:r>
      <w:r w:rsidR="00204C19" w:rsidRPr="00AE3F39">
        <w:rPr>
          <w:rFonts w:ascii="Garamond" w:hAnsi="Garamond"/>
          <w:i/>
        </w:rPr>
        <w:t>Godfather</w:t>
      </w:r>
    </w:p>
    <w:p w14:paraId="1D9C41EF" w14:textId="22633FF7" w:rsidR="00AA5023" w:rsidRPr="00AA5023" w:rsidRDefault="00AA5023" w:rsidP="00AA5023">
      <w:pPr>
        <w:pStyle w:val="BodyText"/>
      </w:pPr>
      <w:r>
        <w:t>Italian-American masculinities</w:t>
      </w:r>
      <w:r w:rsidR="00AE3F39">
        <w:t xml:space="preserve"> (chapter on Bb)</w:t>
      </w:r>
    </w:p>
    <w:p w14:paraId="756662B1" w14:textId="3752CA7F" w:rsidR="00E207C1" w:rsidRPr="006C5AE4" w:rsidRDefault="005B4287" w:rsidP="00E207C1">
      <w:pPr>
        <w:pStyle w:val="BodyText"/>
        <w:rPr>
          <w:rFonts w:ascii="Garamond" w:hAnsi="Garamond"/>
          <w:b/>
        </w:rPr>
      </w:pPr>
      <w:r>
        <w:rPr>
          <w:rFonts w:ascii="Garamond" w:hAnsi="Garamond"/>
          <w:b/>
        </w:rPr>
        <w:t>***</w:t>
      </w:r>
      <w:r w:rsidR="00204C19">
        <w:rPr>
          <w:rFonts w:ascii="Garamond" w:hAnsi="Garamond"/>
          <w:b/>
        </w:rPr>
        <w:t xml:space="preserve">THURSDAY April 3, </w:t>
      </w:r>
      <w:r w:rsidR="00E207C1" w:rsidRPr="006C5AE4">
        <w:rPr>
          <w:rFonts w:ascii="Garamond" w:hAnsi="Garamond"/>
          <w:b/>
        </w:rPr>
        <w:t>OUTLINE OF COMPLETED RESEARCH DUE</w:t>
      </w:r>
      <w:r>
        <w:rPr>
          <w:rFonts w:ascii="Garamond" w:hAnsi="Garamond"/>
          <w:b/>
        </w:rPr>
        <w:t>***</w:t>
      </w:r>
    </w:p>
    <w:p w14:paraId="327A6888" w14:textId="44E9A9DD" w:rsidR="009A5780" w:rsidRPr="006C5AE4" w:rsidRDefault="00D42730">
      <w:pPr>
        <w:pStyle w:val="Heading2"/>
        <w:rPr>
          <w:rFonts w:ascii="Garamond" w:hAnsi="Garamond"/>
          <w:sz w:val="24"/>
          <w:szCs w:val="24"/>
        </w:rPr>
      </w:pPr>
      <w:bookmarkStart w:id="31" w:name="monday-april-9-2018"/>
      <w:bookmarkEnd w:id="31"/>
      <w:r w:rsidRPr="00413B1E">
        <w:rPr>
          <w:rFonts w:ascii="Garamond" w:hAnsi="Garamond"/>
          <w:sz w:val="24"/>
          <w:szCs w:val="24"/>
          <w:u w:val="single"/>
        </w:rPr>
        <w:t>Week 12</w:t>
      </w:r>
      <w:r w:rsidR="00811840" w:rsidRPr="00413B1E">
        <w:rPr>
          <w:rFonts w:ascii="Garamond" w:hAnsi="Garamond"/>
          <w:sz w:val="24"/>
          <w:szCs w:val="24"/>
          <w:u w:val="single"/>
        </w:rPr>
        <w:t>:</w:t>
      </w:r>
      <w:r w:rsidR="00811840" w:rsidRPr="006C5AE4">
        <w:rPr>
          <w:rFonts w:ascii="Garamond" w:hAnsi="Garamond"/>
          <w:sz w:val="24"/>
          <w:szCs w:val="24"/>
        </w:rPr>
        <w:t xml:space="preserve"> </w:t>
      </w:r>
      <w:r w:rsidR="00A97EFC" w:rsidRPr="006C5AE4">
        <w:rPr>
          <w:rFonts w:ascii="Garamond" w:hAnsi="Garamond"/>
          <w:sz w:val="24"/>
          <w:szCs w:val="24"/>
        </w:rPr>
        <w:t>Monday, April 9, 2018</w:t>
      </w:r>
    </w:p>
    <w:p w14:paraId="1D08EC52" w14:textId="5E2C52E2" w:rsidR="009A5780" w:rsidRPr="006C5AE4" w:rsidRDefault="00464ED5">
      <w:pPr>
        <w:pStyle w:val="FirstParagraph"/>
        <w:rPr>
          <w:rFonts w:ascii="Garamond" w:hAnsi="Garamond"/>
        </w:rPr>
      </w:pPr>
      <w:r w:rsidRPr="006C5AE4">
        <w:rPr>
          <w:rFonts w:ascii="Garamond" w:hAnsi="Garamond"/>
        </w:rPr>
        <w:t xml:space="preserve">Morrison, </w:t>
      </w:r>
      <w:r w:rsidRPr="006C5AE4">
        <w:rPr>
          <w:rFonts w:ascii="Garamond" w:hAnsi="Garamond"/>
          <w:i/>
        </w:rPr>
        <w:t>Love</w:t>
      </w:r>
      <w:r w:rsidR="00FE2E52">
        <w:rPr>
          <w:rFonts w:ascii="Garamond" w:hAnsi="Garamond"/>
          <w:i/>
        </w:rPr>
        <w:t xml:space="preserve"> pages 1-68</w:t>
      </w:r>
      <w:r w:rsidR="00C72695">
        <w:rPr>
          <w:rFonts w:ascii="Garamond" w:hAnsi="Garamond"/>
          <w:i/>
        </w:rPr>
        <w:t xml:space="preserve"> (to end of ch.3, Stranger)</w:t>
      </w:r>
    </w:p>
    <w:p w14:paraId="7A5EC121" w14:textId="77777777" w:rsidR="009A5780" w:rsidRPr="006C5AE4" w:rsidRDefault="00A97EFC">
      <w:pPr>
        <w:pStyle w:val="Heading2"/>
        <w:rPr>
          <w:rFonts w:ascii="Garamond" w:hAnsi="Garamond"/>
          <w:sz w:val="24"/>
          <w:szCs w:val="24"/>
        </w:rPr>
      </w:pPr>
      <w:bookmarkStart w:id="32" w:name="wednesday-april-11-2018"/>
      <w:bookmarkEnd w:id="32"/>
      <w:r w:rsidRPr="006C5AE4">
        <w:rPr>
          <w:rFonts w:ascii="Garamond" w:hAnsi="Garamond"/>
          <w:sz w:val="24"/>
          <w:szCs w:val="24"/>
        </w:rPr>
        <w:t>Wednesday, April 11, 2018</w:t>
      </w:r>
    </w:p>
    <w:p w14:paraId="202409CC" w14:textId="2DBB2B1E" w:rsidR="009A5780" w:rsidRDefault="005B4287">
      <w:pPr>
        <w:pStyle w:val="FirstParagraph"/>
        <w:rPr>
          <w:rFonts w:ascii="Garamond" w:hAnsi="Garamond"/>
        </w:rPr>
      </w:pPr>
      <w:r>
        <w:rPr>
          <w:rFonts w:ascii="Garamond" w:hAnsi="Garamond"/>
        </w:rPr>
        <w:t xml:space="preserve">Bringing it all together. </w:t>
      </w:r>
      <w:r w:rsidR="00F91D91">
        <w:rPr>
          <w:rFonts w:ascii="Garamond" w:hAnsi="Garamond"/>
        </w:rPr>
        <w:t xml:space="preserve">Morrison, </w:t>
      </w:r>
      <w:r w:rsidR="00F91D91" w:rsidRPr="00F65AD0">
        <w:rPr>
          <w:rFonts w:ascii="Garamond" w:hAnsi="Garamond"/>
          <w:i/>
        </w:rPr>
        <w:t>Love</w:t>
      </w:r>
      <w:r w:rsidR="00F91D91">
        <w:rPr>
          <w:rFonts w:ascii="Garamond" w:hAnsi="Garamond"/>
        </w:rPr>
        <w:t xml:space="preserve"> pages 68 - 110</w:t>
      </w:r>
      <w:r w:rsidR="00C72695">
        <w:rPr>
          <w:rFonts w:ascii="Garamond" w:hAnsi="Garamond"/>
        </w:rPr>
        <w:t xml:space="preserve"> (to end of </w:t>
      </w:r>
      <w:proofErr w:type="spellStart"/>
      <w:r w:rsidR="00C72695">
        <w:rPr>
          <w:rFonts w:ascii="Garamond" w:hAnsi="Garamond"/>
        </w:rPr>
        <w:t>ch.</w:t>
      </w:r>
      <w:proofErr w:type="spellEnd"/>
      <w:r w:rsidR="00C72695">
        <w:rPr>
          <w:rFonts w:ascii="Garamond" w:hAnsi="Garamond"/>
        </w:rPr>
        <w:t xml:space="preserve"> 4, Benefactor)</w:t>
      </w:r>
    </w:p>
    <w:p w14:paraId="46F78482" w14:textId="56C44E9E" w:rsidR="00A64BC3" w:rsidRPr="00A64BC3" w:rsidRDefault="00A01C58" w:rsidP="00A64BC3">
      <w:pPr>
        <w:pStyle w:val="BodyText"/>
      </w:pPr>
      <w:r>
        <w:tab/>
      </w:r>
      <w:r>
        <w:tab/>
        <w:t xml:space="preserve">N.B: </w:t>
      </w:r>
      <w:r w:rsidR="00A64BC3">
        <w:t>Dr. Damer at CAMWS meeting in Albuquerque</w:t>
      </w:r>
      <w:r w:rsidR="00AE3F39">
        <w:t xml:space="preserve"> (</w:t>
      </w:r>
      <w:r w:rsidR="008310EE">
        <w:t xml:space="preserve">Thursday - </w:t>
      </w:r>
      <w:r w:rsidR="00FD483E">
        <w:t>Saturday</w:t>
      </w:r>
      <w:r w:rsidR="00AE3F39">
        <w:t>)</w:t>
      </w:r>
    </w:p>
    <w:p w14:paraId="38E5FD8F" w14:textId="4A0F00DE" w:rsidR="00E207C1" w:rsidRPr="006C5AE4" w:rsidRDefault="005B4287" w:rsidP="00CE2673">
      <w:pPr>
        <w:pStyle w:val="BodyText"/>
        <w:rPr>
          <w:rFonts w:ascii="Garamond" w:hAnsi="Garamond"/>
          <w:b/>
        </w:rPr>
      </w:pPr>
      <w:r>
        <w:rPr>
          <w:rFonts w:ascii="Garamond" w:hAnsi="Garamond"/>
          <w:b/>
        </w:rPr>
        <w:t>***</w:t>
      </w:r>
      <w:r w:rsidR="00E207C1" w:rsidRPr="006C5AE4">
        <w:rPr>
          <w:rFonts w:ascii="Garamond" w:hAnsi="Garamond"/>
          <w:b/>
        </w:rPr>
        <w:t>FIRST DRAFT PAPER DUE</w:t>
      </w:r>
      <w:r w:rsidR="00E95F54">
        <w:rPr>
          <w:rFonts w:ascii="Garamond" w:hAnsi="Garamond"/>
          <w:b/>
        </w:rPr>
        <w:t xml:space="preserve"> FRIDAY April 13</w:t>
      </w:r>
      <w:r>
        <w:rPr>
          <w:rFonts w:ascii="Garamond" w:hAnsi="Garamond"/>
          <w:b/>
        </w:rPr>
        <w:t>***</w:t>
      </w:r>
      <w:r w:rsidR="00E207C1" w:rsidRPr="006C5AE4">
        <w:rPr>
          <w:rFonts w:ascii="Garamond" w:hAnsi="Garamond"/>
          <w:b/>
        </w:rPr>
        <w:t xml:space="preserve"> </w:t>
      </w:r>
    </w:p>
    <w:p w14:paraId="2198A5DC" w14:textId="021FE2AE" w:rsidR="009A5780" w:rsidRPr="006C5AE4" w:rsidRDefault="00D42730">
      <w:pPr>
        <w:pStyle w:val="Heading2"/>
        <w:rPr>
          <w:rFonts w:ascii="Garamond" w:hAnsi="Garamond"/>
          <w:sz w:val="24"/>
          <w:szCs w:val="24"/>
        </w:rPr>
      </w:pPr>
      <w:bookmarkStart w:id="33" w:name="monday-april-16-2018"/>
      <w:bookmarkEnd w:id="33"/>
      <w:r w:rsidRPr="00413B1E">
        <w:rPr>
          <w:rFonts w:ascii="Garamond" w:hAnsi="Garamond"/>
          <w:sz w:val="24"/>
          <w:szCs w:val="24"/>
          <w:u w:val="single"/>
        </w:rPr>
        <w:t>Week 13</w:t>
      </w:r>
      <w:r w:rsidR="00811840" w:rsidRPr="006C5AE4">
        <w:rPr>
          <w:rFonts w:ascii="Garamond" w:hAnsi="Garamond"/>
          <w:sz w:val="24"/>
          <w:szCs w:val="24"/>
        </w:rPr>
        <w:t xml:space="preserve">: </w:t>
      </w:r>
      <w:r w:rsidR="00A97EFC" w:rsidRPr="006C5AE4">
        <w:rPr>
          <w:rFonts w:ascii="Garamond" w:hAnsi="Garamond"/>
          <w:sz w:val="24"/>
          <w:szCs w:val="24"/>
        </w:rPr>
        <w:t>Monday, April 16, 2018</w:t>
      </w:r>
    </w:p>
    <w:p w14:paraId="781FBF16" w14:textId="2A176972" w:rsidR="009A5780" w:rsidRPr="006C5AE4" w:rsidRDefault="00464ED5">
      <w:pPr>
        <w:pStyle w:val="FirstParagraph"/>
        <w:rPr>
          <w:rFonts w:ascii="Garamond" w:hAnsi="Garamond"/>
        </w:rPr>
      </w:pPr>
      <w:r w:rsidRPr="006C5AE4">
        <w:rPr>
          <w:rFonts w:ascii="Garamond" w:hAnsi="Garamond"/>
        </w:rPr>
        <w:t xml:space="preserve">Morrison, </w:t>
      </w:r>
      <w:r w:rsidRPr="006C5AE4">
        <w:rPr>
          <w:rFonts w:ascii="Garamond" w:hAnsi="Garamond"/>
          <w:i/>
        </w:rPr>
        <w:t>Lov</w:t>
      </w:r>
      <w:r w:rsidR="00F91D91">
        <w:rPr>
          <w:rFonts w:ascii="Garamond" w:hAnsi="Garamond"/>
          <w:i/>
        </w:rPr>
        <w:t>e, pages 110 - 160</w:t>
      </w:r>
      <w:r w:rsidR="00C72695">
        <w:rPr>
          <w:rFonts w:ascii="Garamond" w:hAnsi="Garamond"/>
          <w:i/>
        </w:rPr>
        <w:t xml:space="preserve"> (to end of </w:t>
      </w:r>
      <w:proofErr w:type="spellStart"/>
      <w:r w:rsidR="00C72695">
        <w:rPr>
          <w:rFonts w:ascii="Garamond" w:hAnsi="Garamond"/>
          <w:i/>
        </w:rPr>
        <w:t>ch.</w:t>
      </w:r>
      <w:proofErr w:type="spellEnd"/>
      <w:r w:rsidR="00C72695">
        <w:rPr>
          <w:rFonts w:ascii="Garamond" w:hAnsi="Garamond"/>
          <w:i/>
        </w:rPr>
        <w:t xml:space="preserve"> 7, Guardian) </w:t>
      </w:r>
    </w:p>
    <w:p w14:paraId="74F2AAD9" w14:textId="77777777" w:rsidR="009A5780" w:rsidRPr="006C5AE4" w:rsidRDefault="00A97EFC">
      <w:pPr>
        <w:pStyle w:val="Heading2"/>
        <w:rPr>
          <w:rFonts w:ascii="Garamond" w:hAnsi="Garamond"/>
          <w:sz w:val="24"/>
          <w:szCs w:val="24"/>
        </w:rPr>
      </w:pPr>
      <w:bookmarkStart w:id="34" w:name="wednesday-april-18-2018"/>
      <w:bookmarkEnd w:id="34"/>
      <w:r w:rsidRPr="006C5AE4">
        <w:rPr>
          <w:rFonts w:ascii="Garamond" w:hAnsi="Garamond"/>
          <w:sz w:val="24"/>
          <w:szCs w:val="24"/>
        </w:rPr>
        <w:t>Wednesday, April 18, 2018</w:t>
      </w:r>
    </w:p>
    <w:p w14:paraId="76D14D02" w14:textId="2B2BDEFB" w:rsidR="00E934D6" w:rsidRPr="006C5AE4" w:rsidRDefault="00E934D6" w:rsidP="00E934D6">
      <w:pPr>
        <w:pStyle w:val="BodyText"/>
        <w:rPr>
          <w:rFonts w:ascii="Garamond" w:hAnsi="Garamond"/>
        </w:rPr>
      </w:pPr>
      <w:r w:rsidRPr="006C5AE4">
        <w:rPr>
          <w:rFonts w:ascii="Garamond" w:hAnsi="Garamond"/>
        </w:rPr>
        <w:t xml:space="preserve">Morrison, </w:t>
      </w:r>
      <w:r w:rsidRPr="006C5AE4">
        <w:rPr>
          <w:rFonts w:ascii="Garamond" w:hAnsi="Garamond"/>
          <w:i/>
        </w:rPr>
        <w:t>Love</w:t>
      </w:r>
      <w:r w:rsidR="00F91D91">
        <w:rPr>
          <w:rFonts w:ascii="Garamond" w:hAnsi="Garamond"/>
          <w:i/>
        </w:rPr>
        <w:t xml:space="preserve">, pages 161 - </w:t>
      </w:r>
      <w:proofErr w:type="gramStart"/>
      <w:r w:rsidR="00F91D91">
        <w:rPr>
          <w:rFonts w:ascii="Garamond" w:hAnsi="Garamond"/>
          <w:i/>
        </w:rPr>
        <w:t xml:space="preserve">end </w:t>
      </w:r>
      <w:r w:rsidR="005021E9">
        <w:rPr>
          <w:rFonts w:ascii="Garamond" w:hAnsi="Garamond"/>
          <w:i/>
        </w:rPr>
        <w:t xml:space="preserve"> (</w:t>
      </w:r>
      <w:proofErr w:type="spellStart"/>
      <w:proofErr w:type="gramEnd"/>
      <w:r w:rsidR="005021E9">
        <w:rPr>
          <w:rFonts w:ascii="Garamond" w:hAnsi="Garamond"/>
          <w:i/>
        </w:rPr>
        <w:t>ch.</w:t>
      </w:r>
      <w:proofErr w:type="spellEnd"/>
      <w:r w:rsidR="005021E9">
        <w:rPr>
          <w:rFonts w:ascii="Garamond" w:hAnsi="Garamond"/>
          <w:i/>
        </w:rPr>
        <w:t xml:space="preserve"> 8 to end) </w:t>
      </w:r>
    </w:p>
    <w:p w14:paraId="1C912A6A" w14:textId="40F7A066" w:rsidR="009A5780" w:rsidRPr="006C5AE4" w:rsidRDefault="00E934D6">
      <w:pPr>
        <w:pStyle w:val="FirstParagraph"/>
        <w:rPr>
          <w:rFonts w:ascii="Garamond" w:hAnsi="Garamond"/>
          <w:b/>
        </w:rPr>
      </w:pPr>
      <w:r w:rsidRPr="006C5AE4">
        <w:rPr>
          <w:rFonts w:ascii="Garamond" w:hAnsi="Garamond"/>
          <w:b/>
        </w:rPr>
        <w:t>Peer Reviewing Papers</w:t>
      </w:r>
    </w:p>
    <w:p w14:paraId="46184489" w14:textId="77777777" w:rsidR="00F65AD0" w:rsidRDefault="00D42730" w:rsidP="009053E3">
      <w:pPr>
        <w:pStyle w:val="BodyText"/>
        <w:rPr>
          <w:rFonts w:ascii="Garamond" w:hAnsi="Garamond"/>
        </w:rPr>
      </w:pPr>
      <w:r w:rsidRPr="000A2B3F">
        <w:rPr>
          <w:rFonts w:ascii="Garamond" w:hAnsi="Garamond"/>
          <w:b/>
          <w:color w:val="4F81BD" w:themeColor="accent1"/>
          <w:u w:val="single"/>
        </w:rPr>
        <w:t>Week 14</w:t>
      </w:r>
      <w:r w:rsidR="00811840" w:rsidRPr="000A2B3F">
        <w:rPr>
          <w:rFonts w:ascii="Garamond" w:hAnsi="Garamond"/>
          <w:b/>
          <w:color w:val="4F81BD" w:themeColor="accent1"/>
          <w:u w:val="single"/>
        </w:rPr>
        <w:t>:</w:t>
      </w:r>
      <w:r w:rsidR="00811840" w:rsidRPr="000A2B3F">
        <w:rPr>
          <w:rFonts w:ascii="Garamond" w:hAnsi="Garamond"/>
          <w:b/>
          <w:color w:val="4F81BD" w:themeColor="accent1"/>
        </w:rPr>
        <w:t xml:space="preserve"> </w:t>
      </w:r>
      <w:r w:rsidR="009053E3" w:rsidRPr="000A2B3F">
        <w:rPr>
          <w:rFonts w:ascii="Garamond" w:hAnsi="Garamond"/>
          <w:b/>
          <w:color w:val="4F81BD" w:themeColor="accent1"/>
        </w:rPr>
        <w:t>Monday, April 23, 2018</w:t>
      </w:r>
      <w:r w:rsidR="00464ED5" w:rsidRPr="000A2B3F">
        <w:rPr>
          <w:rFonts w:ascii="Garamond" w:hAnsi="Garamond"/>
          <w:color w:val="4F81BD" w:themeColor="accent1"/>
        </w:rPr>
        <w:t xml:space="preserve"> </w:t>
      </w:r>
      <w:r w:rsidR="00413B1E">
        <w:rPr>
          <w:rFonts w:ascii="Garamond" w:hAnsi="Garamond"/>
        </w:rPr>
        <w:tab/>
      </w:r>
    </w:p>
    <w:p w14:paraId="4E8F4F6F" w14:textId="5D0700DB" w:rsidR="000A2B3F" w:rsidRPr="00F65AD0" w:rsidRDefault="00F65AD0" w:rsidP="009053E3">
      <w:pPr>
        <w:pStyle w:val="BodyText"/>
        <w:rPr>
          <w:rFonts w:ascii="Garamond" w:hAnsi="Garamond"/>
          <w:b/>
        </w:rPr>
      </w:pPr>
      <w:r w:rsidRPr="00F65AD0">
        <w:rPr>
          <w:rFonts w:ascii="Garamond" w:hAnsi="Garamond"/>
          <w:b/>
        </w:rPr>
        <w:t xml:space="preserve">***Make Appointment to workshop Your Final Papers in Office Hours BETWEEN APRIL </w:t>
      </w:r>
      <w:r w:rsidR="000E5B6C">
        <w:rPr>
          <w:rFonts w:ascii="Garamond" w:hAnsi="Garamond"/>
          <w:b/>
        </w:rPr>
        <w:t>18 - May 2n</w:t>
      </w:r>
      <w:r w:rsidRPr="00F65AD0">
        <w:rPr>
          <w:rFonts w:ascii="Garamond" w:hAnsi="Garamond"/>
          <w:b/>
        </w:rPr>
        <w:t>d***</w:t>
      </w:r>
    </w:p>
    <w:p w14:paraId="24FED594" w14:textId="6AE739E0" w:rsidR="009053E3" w:rsidRPr="006C5AE4" w:rsidRDefault="00464ED5" w:rsidP="009053E3">
      <w:pPr>
        <w:pStyle w:val="BodyText"/>
        <w:rPr>
          <w:rFonts w:ascii="Garamond" w:hAnsi="Garamond"/>
        </w:rPr>
      </w:pPr>
      <w:r w:rsidRPr="006C5AE4">
        <w:rPr>
          <w:rFonts w:ascii="Garamond" w:hAnsi="Garamond"/>
        </w:rPr>
        <w:t>PRESENTATIONS</w:t>
      </w:r>
    </w:p>
    <w:p w14:paraId="43A43D70" w14:textId="77777777" w:rsidR="000A2B3F" w:rsidRDefault="008B7B38" w:rsidP="009053E3">
      <w:pPr>
        <w:pStyle w:val="Heading2"/>
        <w:rPr>
          <w:rFonts w:ascii="Garamond" w:hAnsi="Garamond"/>
          <w:sz w:val="24"/>
          <w:szCs w:val="24"/>
        </w:rPr>
      </w:pPr>
      <w:r w:rsidRPr="006C5AE4">
        <w:rPr>
          <w:rFonts w:ascii="Garamond" w:hAnsi="Garamond"/>
          <w:sz w:val="24"/>
          <w:szCs w:val="24"/>
        </w:rPr>
        <w:t>Wednesday, April 2</w:t>
      </w:r>
      <w:r w:rsidR="009053E3" w:rsidRPr="006C5AE4">
        <w:rPr>
          <w:rFonts w:ascii="Garamond" w:hAnsi="Garamond"/>
          <w:sz w:val="24"/>
          <w:szCs w:val="24"/>
        </w:rPr>
        <w:t>5, 2018</w:t>
      </w:r>
      <w:r w:rsidR="00464ED5" w:rsidRPr="006C5AE4">
        <w:rPr>
          <w:rFonts w:ascii="Garamond" w:hAnsi="Garamond"/>
          <w:sz w:val="24"/>
          <w:szCs w:val="24"/>
        </w:rPr>
        <w:tab/>
      </w:r>
      <w:r w:rsidR="00413B1E">
        <w:rPr>
          <w:rFonts w:ascii="Garamond" w:hAnsi="Garamond"/>
          <w:sz w:val="24"/>
          <w:szCs w:val="24"/>
        </w:rPr>
        <w:tab/>
      </w:r>
    </w:p>
    <w:p w14:paraId="436EDD4B" w14:textId="0ED5BD4B" w:rsidR="009053E3" w:rsidRPr="000A2B3F" w:rsidRDefault="00464ED5" w:rsidP="009053E3">
      <w:pPr>
        <w:pStyle w:val="Heading2"/>
        <w:rPr>
          <w:rFonts w:ascii="Garamond" w:hAnsi="Garamond"/>
          <w:b w:val="0"/>
          <w:color w:val="auto"/>
          <w:sz w:val="24"/>
          <w:szCs w:val="24"/>
        </w:rPr>
      </w:pPr>
      <w:r w:rsidRPr="000A2B3F">
        <w:rPr>
          <w:rFonts w:ascii="Garamond" w:hAnsi="Garamond"/>
          <w:b w:val="0"/>
          <w:color w:val="auto"/>
          <w:sz w:val="24"/>
          <w:szCs w:val="24"/>
        </w:rPr>
        <w:t>PRESENTATIONS</w:t>
      </w:r>
    </w:p>
    <w:p w14:paraId="04C8343F" w14:textId="77777777" w:rsidR="00034BC6" w:rsidRDefault="00034BC6" w:rsidP="00E207C1">
      <w:pPr>
        <w:pStyle w:val="BodyText"/>
        <w:rPr>
          <w:rFonts w:ascii="Garamond" w:hAnsi="Garamond"/>
          <w:b/>
        </w:rPr>
      </w:pPr>
      <w:r>
        <w:rPr>
          <w:rFonts w:ascii="Garamond" w:hAnsi="Garamond"/>
          <w:b/>
        </w:rPr>
        <w:t xml:space="preserve">Week 15: </w:t>
      </w:r>
    </w:p>
    <w:p w14:paraId="18A55CF1" w14:textId="59E459C0" w:rsidR="00E207C1" w:rsidRPr="006C5AE4" w:rsidRDefault="00E934D6" w:rsidP="00E207C1">
      <w:pPr>
        <w:pStyle w:val="BodyText"/>
        <w:rPr>
          <w:rFonts w:ascii="Garamond" w:hAnsi="Garamond"/>
          <w:b/>
        </w:rPr>
      </w:pPr>
      <w:r w:rsidRPr="006C5AE4">
        <w:rPr>
          <w:rFonts w:ascii="Garamond" w:hAnsi="Garamond"/>
          <w:b/>
        </w:rPr>
        <w:t xml:space="preserve">FINAL PAPERS </w:t>
      </w:r>
      <w:r w:rsidR="00E207C1" w:rsidRPr="006C5AE4">
        <w:rPr>
          <w:rFonts w:ascii="Garamond" w:hAnsi="Garamond"/>
          <w:b/>
        </w:rPr>
        <w:t>DUE</w:t>
      </w:r>
      <w:r w:rsidR="003C7F12" w:rsidRPr="006C5AE4">
        <w:rPr>
          <w:rFonts w:ascii="Garamond" w:hAnsi="Garamond"/>
          <w:b/>
        </w:rPr>
        <w:t xml:space="preserve"> FRIDAY, MAY 4 5 PM HARD COPY</w:t>
      </w:r>
      <w:r w:rsidR="001C5C61">
        <w:rPr>
          <w:rFonts w:ascii="Garamond" w:hAnsi="Garamond"/>
          <w:b/>
        </w:rPr>
        <w:t xml:space="preserve"> WITH PORTFOLIO of All stages</w:t>
      </w:r>
    </w:p>
    <w:p w14:paraId="0F2C5573" w14:textId="77777777" w:rsidR="009053E3" w:rsidRPr="006C5AE4" w:rsidRDefault="009053E3" w:rsidP="009053E3">
      <w:pPr>
        <w:pStyle w:val="BodyText"/>
        <w:rPr>
          <w:rFonts w:ascii="Garamond" w:hAnsi="Garamond"/>
        </w:rPr>
      </w:pPr>
    </w:p>
    <w:p w14:paraId="0A50DD8E" w14:textId="773A8DF3" w:rsidR="00FF325B" w:rsidRPr="006C5AE4" w:rsidRDefault="00FF325B" w:rsidP="009053E3">
      <w:pPr>
        <w:pStyle w:val="BodyText"/>
        <w:rPr>
          <w:rFonts w:ascii="Garamond" w:hAnsi="Garamond"/>
        </w:rPr>
      </w:pPr>
    </w:p>
    <w:sectPr w:rsidR="00FF325B" w:rsidRPr="006C5AE4" w:rsidSect="00000298">
      <w:footerReference w:type="default" r:id="rId16"/>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F7CC8" w14:textId="77777777" w:rsidR="00493719" w:rsidRDefault="00493719">
      <w:pPr>
        <w:spacing w:after="0"/>
      </w:pPr>
      <w:r>
        <w:separator/>
      </w:r>
    </w:p>
  </w:endnote>
  <w:endnote w:type="continuationSeparator" w:id="0">
    <w:p w14:paraId="69EF9DFF" w14:textId="77777777" w:rsidR="00493719" w:rsidRDefault="004937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swiss"/>
    <w:pitch w:val="fixed"/>
    <w:sig w:usb0="E10002FF" w:usb1="4000FCFF" w:usb2="00000009" w:usb3="00000000" w:csb0="0000019F" w:csb1="00000000"/>
  </w:font>
  <w:font w:name="Helvetica">
    <w:panose1 w:val="00000000000000000000"/>
    <w:charset w:val="00"/>
    <w:family w:val="swiss"/>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Baskerville">
    <w:panose1 w:val="02020502070401020303"/>
    <w:charset w:val="00"/>
    <w:family w:val="roman"/>
    <w:pitch w:val="variable"/>
    <w:sig w:usb0="80000067" w:usb1="00000000" w:usb2="00000000" w:usb3="00000000" w:csb0="0000019F" w:csb1="00000000"/>
  </w:font>
  <w:font w:name="Papyrus">
    <w:panose1 w:val="020B0602040200020303"/>
    <w:charset w:val="00"/>
    <w:family w:val="swiss"/>
    <w:pitch w:val="variable"/>
    <w:sig w:usb0="A000007F" w:usb1="4000205B"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7FACD" w14:textId="77777777" w:rsidR="00954B89" w:rsidRDefault="00A97EFC" w:rsidP="00954B89">
    <w:pPr>
      <w:pStyle w:val="Footer"/>
      <w:jc w:val="right"/>
    </w:pPr>
    <w:r>
      <w:rPr>
        <w:rStyle w:val="PageNumber"/>
      </w:rPr>
      <w:fldChar w:fldCharType="begin"/>
    </w:r>
    <w:r>
      <w:rPr>
        <w:rStyle w:val="PageNumber"/>
      </w:rPr>
      <w:instrText xml:space="preserve"> PAGE </w:instrText>
    </w:r>
    <w:r>
      <w:rPr>
        <w:rStyle w:val="PageNumber"/>
      </w:rPr>
      <w:fldChar w:fldCharType="separate"/>
    </w:r>
    <w:r w:rsidR="009A7992">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F69CF" w14:textId="77777777" w:rsidR="00493719" w:rsidRDefault="00493719">
      <w:r>
        <w:separator/>
      </w:r>
    </w:p>
  </w:footnote>
  <w:footnote w:type="continuationSeparator" w:id="0">
    <w:p w14:paraId="4ACB24CA" w14:textId="77777777" w:rsidR="00493719" w:rsidRDefault="004937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D0CE900"/>
    <w:multiLevelType w:val="multilevel"/>
    <w:tmpl w:val="D8D4BD2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C029F326"/>
    <w:multiLevelType w:val="multilevel"/>
    <w:tmpl w:val="7ED8C90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E17F69BA"/>
    <w:multiLevelType w:val="multilevel"/>
    <w:tmpl w:val="0B087EC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nsid w:val="2461595C"/>
    <w:multiLevelType w:val="multilevel"/>
    <w:tmpl w:val="E7762928"/>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BFFE933"/>
    <w:multiLevelType w:val="multilevel"/>
    <w:tmpl w:val="055AA71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0298"/>
    <w:rsid w:val="00011C8B"/>
    <w:rsid w:val="00034BC6"/>
    <w:rsid w:val="0007507D"/>
    <w:rsid w:val="00094346"/>
    <w:rsid w:val="000A2B3F"/>
    <w:rsid w:val="000B246F"/>
    <w:rsid w:val="000D365A"/>
    <w:rsid w:val="000E5B6C"/>
    <w:rsid w:val="00101A50"/>
    <w:rsid w:val="001040CC"/>
    <w:rsid w:val="001226A0"/>
    <w:rsid w:val="001271F6"/>
    <w:rsid w:val="001640A8"/>
    <w:rsid w:val="00190923"/>
    <w:rsid w:val="001A637F"/>
    <w:rsid w:val="001C5C61"/>
    <w:rsid w:val="001E04BA"/>
    <w:rsid w:val="00204787"/>
    <w:rsid w:val="00204C19"/>
    <w:rsid w:val="00207477"/>
    <w:rsid w:val="00240283"/>
    <w:rsid w:val="00250987"/>
    <w:rsid w:val="0025692C"/>
    <w:rsid w:val="00265F4A"/>
    <w:rsid w:val="002A5AD1"/>
    <w:rsid w:val="002C337C"/>
    <w:rsid w:val="002F5140"/>
    <w:rsid w:val="00311970"/>
    <w:rsid w:val="00397B4C"/>
    <w:rsid w:val="003A0A86"/>
    <w:rsid w:val="003B6EB4"/>
    <w:rsid w:val="003C7F12"/>
    <w:rsid w:val="003E1D4A"/>
    <w:rsid w:val="00413B1E"/>
    <w:rsid w:val="00464ED5"/>
    <w:rsid w:val="00486073"/>
    <w:rsid w:val="00486E23"/>
    <w:rsid w:val="00493719"/>
    <w:rsid w:val="004C37FF"/>
    <w:rsid w:val="004E29B3"/>
    <w:rsid w:val="005021E9"/>
    <w:rsid w:val="005233B2"/>
    <w:rsid w:val="00530412"/>
    <w:rsid w:val="00590D07"/>
    <w:rsid w:val="005A6C1B"/>
    <w:rsid w:val="005B4287"/>
    <w:rsid w:val="005B7A28"/>
    <w:rsid w:val="005D03B9"/>
    <w:rsid w:val="005E7095"/>
    <w:rsid w:val="0062108D"/>
    <w:rsid w:val="00642ED0"/>
    <w:rsid w:val="00651423"/>
    <w:rsid w:val="006843B9"/>
    <w:rsid w:val="006C4273"/>
    <w:rsid w:val="006C5AE4"/>
    <w:rsid w:val="006C5E6C"/>
    <w:rsid w:val="006F1D76"/>
    <w:rsid w:val="00720630"/>
    <w:rsid w:val="007219E1"/>
    <w:rsid w:val="00722604"/>
    <w:rsid w:val="00765D2E"/>
    <w:rsid w:val="00784D58"/>
    <w:rsid w:val="007941A7"/>
    <w:rsid w:val="007B6823"/>
    <w:rsid w:val="007C277F"/>
    <w:rsid w:val="00811840"/>
    <w:rsid w:val="00814A80"/>
    <w:rsid w:val="00824A3F"/>
    <w:rsid w:val="00825195"/>
    <w:rsid w:val="008310EE"/>
    <w:rsid w:val="00857818"/>
    <w:rsid w:val="008B7B38"/>
    <w:rsid w:val="008D6863"/>
    <w:rsid w:val="008E0C29"/>
    <w:rsid w:val="00900CC1"/>
    <w:rsid w:val="009053E3"/>
    <w:rsid w:val="00914F48"/>
    <w:rsid w:val="0092471A"/>
    <w:rsid w:val="009A5780"/>
    <w:rsid w:val="009A7992"/>
    <w:rsid w:val="009D740B"/>
    <w:rsid w:val="009E62C5"/>
    <w:rsid w:val="00A01C58"/>
    <w:rsid w:val="00A24A0F"/>
    <w:rsid w:val="00A42211"/>
    <w:rsid w:val="00A54986"/>
    <w:rsid w:val="00A63E49"/>
    <w:rsid w:val="00A64BC3"/>
    <w:rsid w:val="00A72B53"/>
    <w:rsid w:val="00A97EFC"/>
    <w:rsid w:val="00AA5023"/>
    <w:rsid w:val="00AD376C"/>
    <w:rsid w:val="00AE3F39"/>
    <w:rsid w:val="00B425E7"/>
    <w:rsid w:val="00B56366"/>
    <w:rsid w:val="00B86B75"/>
    <w:rsid w:val="00B9660A"/>
    <w:rsid w:val="00BC48D5"/>
    <w:rsid w:val="00C3524B"/>
    <w:rsid w:val="00C36279"/>
    <w:rsid w:val="00C4311B"/>
    <w:rsid w:val="00C72695"/>
    <w:rsid w:val="00CE2673"/>
    <w:rsid w:val="00D06D8B"/>
    <w:rsid w:val="00D355CD"/>
    <w:rsid w:val="00D42730"/>
    <w:rsid w:val="00D6768E"/>
    <w:rsid w:val="00DB2B77"/>
    <w:rsid w:val="00DC7686"/>
    <w:rsid w:val="00DF2E8A"/>
    <w:rsid w:val="00E207C1"/>
    <w:rsid w:val="00E24DE8"/>
    <w:rsid w:val="00E315A3"/>
    <w:rsid w:val="00E425F9"/>
    <w:rsid w:val="00E55E34"/>
    <w:rsid w:val="00E769D7"/>
    <w:rsid w:val="00E81A8F"/>
    <w:rsid w:val="00E934D6"/>
    <w:rsid w:val="00E95F54"/>
    <w:rsid w:val="00EF2391"/>
    <w:rsid w:val="00F2457A"/>
    <w:rsid w:val="00F4464D"/>
    <w:rsid w:val="00F50EFD"/>
    <w:rsid w:val="00F6012A"/>
    <w:rsid w:val="00F65AD0"/>
    <w:rsid w:val="00F76DDF"/>
    <w:rsid w:val="00F91D91"/>
    <w:rsid w:val="00FD1F77"/>
    <w:rsid w:val="00FD483E"/>
    <w:rsid w:val="00FE2E52"/>
    <w:rsid w:val="00FF32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BCAA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rsid w:val="00AB40AE"/>
    <w:pPr>
      <w:keepNext/>
      <w:keepLines/>
      <w:spacing w:before="200" w:after="0"/>
      <w:outlineLvl w:val="1"/>
    </w:pPr>
    <w:rPr>
      <w:rFonts w:asciiTheme="majorHAnsi" w:eastAsiaTheme="majorEastAsia" w:hAnsiTheme="majorHAnsi" w:cstheme="majorBidi"/>
      <w:b/>
      <w:bCs/>
      <w:color w:val="4F81BD" w:themeColor="accent1"/>
      <w:sz w:val="28"/>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rsid w:val="00954B89"/>
    <w:pPr>
      <w:tabs>
        <w:tab w:val="center" w:pos="4320"/>
        <w:tab w:val="right" w:pos="8640"/>
      </w:tabs>
      <w:spacing w:after="0"/>
    </w:pPr>
  </w:style>
  <w:style w:type="character" w:customStyle="1" w:styleId="HeaderChar">
    <w:name w:val="Header Char"/>
    <w:basedOn w:val="DefaultParagraphFont"/>
    <w:link w:val="Header"/>
    <w:rsid w:val="00954B89"/>
  </w:style>
  <w:style w:type="paragraph" w:styleId="Footer">
    <w:name w:val="footer"/>
    <w:basedOn w:val="Normal"/>
    <w:link w:val="FooterChar"/>
    <w:rsid w:val="00954B89"/>
    <w:pPr>
      <w:tabs>
        <w:tab w:val="center" w:pos="4320"/>
        <w:tab w:val="right" w:pos="8640"/>
      </w:tabs>
      <w:spacing w:after="0"/>
    </w:pPr>
  </w:style>
  <w:style w:type="character" w:customStyle="1" w:styleId="FooterChar">
    <w:name w:val="Footer Char"/>
    <w:basedOn w:val="DefaultParagraphFont"/>
    <w:link w:val="Footer"/>
    <w:rsid w:val="00954B89"/>
  </w:style>
  <w:style w:type="character" w:styleId="PageNumber">
    <w:name w:val="page number"/>
    <w:basedOn w:val="DefaultParagraphFont"/>
    <w:rsid w:val="00954B89"/>
  </w:style>
  <w:style w:type="paragraph" w:styleId="PlainText">
    <w:name w:val="Plain Text"/>
    <w:basedOn w:val="Normal"/>
    <w:link w:val="PlainTextChar"/>
    <w:rsid w:val="0007507D"/>
    <w:pPr>
      <w:spacing w:after="0"/>
    </w:pPr>
    <w:rPr>
      <w:rFonts w:ascii="Consolas" w:eastAsia="Calibri" w:hAnsi="Consolas" w:cs="Times New Roman"/>
      <w:sz w:val="21"/>
      <w:szCs w:val="20"/>
    </w:rPr>
  </w:style>
  <w:style w:type="character" w:customStyle="1" w:styleId="PlainTextChar">
    <w:name w:val="Plain Text Char"/>
    <w:basedOn w:val="DefaultParagraphFont"/>
    <w:link w:val="PlainText"/>
    <w:rsid w:val="0007507D"/>
    <w:rPr>
      <w:rFonts w:ascii="Consolas" w:eastAsia="Calibri" w:hAnsi="Consolas" w:cs="Times New Roman"/>
      <w:sz w:val="21"/>
      <w:szCs w:val="20"/>
    </w:rPr>
  </w:style>
  <w:style w:type="character" w:styleId="FollowedHyperlink">
    <w:name w:val="FollowedHyperlink"/>
    <w:basedOn w:val="DefaultParagraphFont"/>
    <w:semiHidden/>
    <w:unhideWhenUsed/>
    <w:rsid w:val="007219E1"/>
    <w:rPr>
      <w:color w:val="800080" w:themeColor="followedHyperlink"/>
      <w:u w:val="single"/>
    </w:rPr>
  </w:style>
  <w:style w:type="paragraph" w:customStyle="1" w:styleId="p1">
    <w:name w:val="p1"/>
    <w:basedOn w:val="Normal"/>
    <w:rsid w:val="00824A3F"/>
    <w:pPr>
      <w:spacing w:after="0"/>
    </w:pPr>
    <w:rPr>
      <w:rFonts w:ascii="Helvetica" w:hAnsi="Helvetica" w:cs="Times New Roman"/>
      <w:sz w:val="18"/>
      <w:szCs w:val="18"/>
    </w:rPr>
  </w:style>
  <w:style w:type="character" w:customStyle="1" w:styleId="s1">
    <w:name w:val="s1"/>
    <w:basedOn w:val="DefaultParagraphFont"/>
    <w:rsid w:val="00824A3F"/>
    <w:rPr>
      <w:rFonts w:ascii="Helvetica" w:hAnsi="Helvetica" w:hint="default"/>
      <w:sz w:val="12"/>
      <w:szCs w:val="12"/>
    </w:rPr>
  </w:style>
  <w:style w:type="paragraph" w:customStyle="1" w:styleId="p2">
    <w:name w:val="p2"/>
    <w:basedOn w:val="Normal"/>
    <w:rsid w:val="00824A3F"/>
    <w:pPr>
      <w:spacing w:after="0"/>
    </w:pPr>
    <w:rPr>
      <w:rFonts w:ascii="Helvetica" w:hAnsi="Helvetica" w:cs="Times New Roman"/>
      <w:sz w:val="17"/>
      <w:szCs w:val="17"/>
    </w:rPr>
  </w:style>
  <w:style w:type="character" w:customStyle="1" w:styleId="apple-converted-space">
    <w:name w:val="apple-converted-space"/>
    <w:basedOn w:val="DefaultParagraphFont"/>
    <w:rsid w:val="005233B2"/>
  </w:style>
  <w:style w:type="paragraph" w:styleId="ListParagraph">
    <w:name w:val="List Paragraph"/>
    <w:basedOn w:val="Normal"/>
    <w:uiPriority w:val="34"/>
    <w:qFormat/>
    <w:rsid w:val="004C37FF"/>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715">
      <w:bodyDiv w:val="1"/>
      <w:marLeft w:val="0"/>
      <w:marRight w:val="0"/>
      <w:marTop w:val="0"/>
      <w:marBottom w:val="0"/>
      <w:divBdr>
        <w:top w:val="none" w:sz="0" w:space="0" w:color="auto"/>
        <w:left w:val="none" w:sz="0" w:space="0" w:color="auto"/>
        <w:bottom w:val="none" w:sz="0" w:space="0" w:color="auto"/>
        <w:right w:val="none" w:sz="0" w:space="0" w:color="auto"/>
      </w:divBdr>
    </w:div>
    <w:div w:id="124157613">
      <w:bodyDiv w:val="1"/>
      <w:marLeft w:val="0"/>
      <w:marRight w:val="0"/>
      <w:marTop w:val="0"/>
      <w:marBottom w:val="0"/>
      <w:divBdr>
        <w:top w:val="none" w:sz="0" w:space="0" w:color="auto"/>
        <w:left w:val="none" w:sz="0" w:space="0" w:color="auto"/>
        <w:bottom w:val="none" w:sz="0" w:space="0" w:color="auto"/>
        <w:right w:val="none" w:sz="0" w:space="0" w:color="auto"/>
      </w:divBdr>
    </w:div>
    <w:div w:id="178348506">
      <w:bodyDiv w:val="1"/>
      <w:marLeft w:val="0"/>
      <w:marRight w:val="0"/>
      <w:marTop w:val="0"/>
      <w:marBottom w:val="0"/>
      <w:divBdr>
        <w:top w:val="none" w:sz="0" w:space="0" w:color="auto"/>
        <w:left w:val="none" w:sz="0" w:space="0" w:color="auto"/>
        <w:bottom w:val="none" w:sz="0" w:space="0" w:color="auto"/>
        <w:right w:val="none" w:sz="0" w:space="0" w:color="auto"/>
      </w:divBdr>
    </w:div>
    <w:div w:id="215313667">
      <w:bodyDiv w:val="1"/>
      <w:marLeft w:val="0"/>
      <w:marRight w:val="0"/>
      <w:marTop w:val="0"/>
      <w:marBottom w:val="0"/>
      <w:divBdr>
        <w:top w:val="none" w:sz="0" w:space="0" w:color="auto"/>
        <w:left w:val="none" w:sz="0" w:space="0" w:color="auto"/>
        <w:bottom w:val="none" w:sz="0" w:space="0" w:color="auto"/>
        <w:right w:val="none" w:sz="0" w:space="0" w:color="auto"/>
      </w:divBdr>
    </w:div>
    <w:div w:id="492526239">
      <w:bodyDiv w:val="1"/>
      <w:marLeft w:val="0"/>
      <w:marRight w:val="0"/>
      <w:marTop w:val="0"/>
      <w:marBottom w:val="0"/>
      <w:divBdr>
        <w:top w:val="none" w:sz="0" w:space="0" w:color="auto"/>
        <w:left w:val="none" w:sz="0" w:space="0" w:color="auto"/>
        <w:bottom w:val="none" w:sz="0" w:space="0" w:color="auto"/>
        <w:right w:val="none" w:sz="0" w:space="0" w:color="auto"/>
      </w:divBdr>
    </w:div>
    <w:div w:id="701712017">
      <w:bodyDiv w:val="1"/>
      <w:marLeft w:val="0"/>
      <w:marRight w:val="0"/>
      <w:marTop w:val="0"/>
      <w:marBottom w:val="0"/>
      <w:divBdr>
        <w:top w:val="none" w:sz="0" w:space="0" w:color="auto"/>
        <w:left w:val="none" w:sz="0" w:space="0" w:color="auto"/>
        <w:bottom w:val="none" w:sz="0" w:space="0" w:color="auto"/>
        <w:right w:val="none" w:sz="0" w:space="0" w:color="auto"/>
      </w:divBdr>
    </w:div>
    <w:div w:id="744768760">
      <w:bodyDiv w:val="1"/>
      <w:marLeft w:val="0"/>
      <w:marRight w:val="0"/>
      <w:marTop w:val="0"/>
      <w:marBottom w:val="0"/>
      <w:divBdr>
        <w:top w:val="none" w:sz="0" w:space="0" w:color="auto"/>
        <w:left w:val="none" w:sz="0" w:space="0" w:color="auto"/>
        <w:bottom w:val="none" w:sz="0" w:space="0" w:color="auto"/>
        <w:right w:val="none" w:sz="0" w:space="0" w:color="auto"/>
      </w:divBdr>
    </w:div>
    <w:div w:id="1226188225">
      <w:bodyDiv w:val="1"/>
      <w:marLeft w:val="0"/>
      <w:marRight w:val="0"/>
      <w:marTop w:val="0"/>
      <w:marBottom w:val="0"/>
      <w:divBdr>
        <w:top w:val="none" w:sz="0" w:space="0" w:color="auto"/>
        <w:left w:val="none" w:sz="0" w:space="0" w:color="auto"/>
        <w:bottom w:val="none" w:sz="0" w:space="0" w:color="auto"/>
        <w:right w:val="none" w:sz="0" w:space="0" w:color="auto"/>
      </w:divBdr>
    </w:div>
    <w:div w:id="1562401084">
      <w:bodyDiv w:val="1"/>
      <w:marLeft w:val="0"/>
      <w:marRight w:val="0"/>
      <w:marTop w:val="0"/>
      <w:marBottom w:val="0"/>
      <w:divBdr>
        <w:top w:val="none" w:sz="0" w:space="0" w:color="auto"/>
        <w:left w:val="none" w:sz="0" w:space="0" w:color="auto"/>
        <w:bottom w:val="none" w:sz="0" w:space="0" w:color="auto"/>
        <w:right w:val="none" w:sz="0" w:space="0" w:color="auto"/>
      </w:divBdr>
    </w:div>
    <w:div w:id="1946036550">
      <w:bodyDiv w:val="1"/>
      <w:marLeft w:val="0"/>
      <w:marRight w:val="0"/>
      <w:marTop w:val="0"/>
      <w:marBottom w:val="0"/>
      <w:divBdr>
        <w:top w:val="none" w:sz="0" w:space="0" w:color="auto"/>
        <w:left w:val="none" w:sz="0" w:space="0" w:color="auto"/>
        <w:bottom w:val="none" w:sz="0" w:space="0" w:color="auto"/>
        <w:right w:val="none" w:sz="0" w:space="0" w:color="auto"/>
      </w:divBdr>
    </w:div>
    <w:div w:id="1997342526">
      <w:bodyDiv w:val="1"/>
      <w:marLeft w:val="0"/>
      <w:marRight w:val="0"/>
      <w:marTop w:val="0"/>
      <w:marBottom w:val="0"/>
      <w:divBdr>
        <w:top w:val="none" w:sz="0" w:space="0" w:color="auto"/>
        <w:left w:val="none" w:sz="0" w:space="0" w:color="auto"/>
        <w:bottom w:val="none" w:sz="0" w:space="0" w:color="auto"/>
        <w:right w:val="none" w:sz="0" w:space="0" w:color="auto"/>
      </w:divBdr>
    </w:div>
    <w:div w:id="2093818640">
      <w:bodyDiv w:val="1"/>
      <w:marLeft w:val="0"/>
      <w:marRight w:val="0"/>
      <w:marTop w:val="0"/>
      <w:marBottom w:val="0"/>
      <w:divBdr>
        <w:top w:val="none" w:sz="0" w:space="0" w:color="auto"/>
        <w:left w:val="none" w:sz="0" w:space="0" w:color="auto"/>
        <w:bottom w:val="none" w:sz="0" w:space="0" w:color="auto"/>
        <w:right w:val="none" w:sz="0" w:space="0" w:color="auto"/>
      </w:divBdr>
    </w:div>
    <w:div w:id="2108234972">
      <w:bodyDiv w:val="1"/>
      <w:marLeft w:val="0"/>
      <w:marRight w:val="0"/>
      <w:marTop w:val="0"/>
      <w:marBottom w:val="0"/>
      <w:divBdr>
        <w:top w:val="none" w:sz="0" w:space="0" w:color="auto"/>
        <w:left w:val="none" w:sz="0" w:space="0" w:color="auto"/>
        <w:bottom w:val="none" w:sz="0" w:space="0" w:color="auto"/>
        <w:right w:val="none" w:sz="0" w:space="0" w:color="auto"/>
      </w:divBdr>
    </w:div>
    <w:div w:id="2122415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ed.com/talks/jackson_katz_violence_against_women_it_s_a_men_s_issue" TargetMode="External"/><Relationship Id="rId12" Type="http://schemas.openxmlformats.org/officeDocument/2006/relationships/hyperlink" Target="http://www.columbiaspectator.com/opinion/2015/04/30/our-identities-matter-core-classrooms/" TargetMode="External"/><Relationship Id="rId13" Type="http://schemas.openxmlformats.org/officeDocument/2006/relationships/hyperlink" Target="http://jezebel.com/how-to-teach-an-ancient-rape-joke-1705749434" TargetMode="External"/><Relationship Id="rId14" Type="http://schemas.openxmlformats.org/officeDocument/2006/relationships/hyperlink" Target="https://www.theguardian.com/books/2015/oct/02/mary-beard-why-ancient-rome-matters" TargetMode="External"/><Relationship Id="rId15" Type="http://schemas.openxmlformats.org/officeDocument/2006/relationships/hyperlink" Target="https://eidolon.pub/what-would-james-baldwin-do-a778947c04d5"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sc.richmond.edu" TargetMode="External"/><Relationship Id="rId8" Type="http://schemas.openxmlformats.org/officeDocument/2006/relationships/hyperlink" Target="http://cdc.richmond.edu/" TargetMode="External"/><Relationship Id="rId9" Type="http://schemas.openxmlformats.org/officeDocument/2006/relationships/hyperlink" Target="http://speech.richmond.edu" TargetMode="External"/><Relationship Id="rId10" Type="http://schemas.openxmlformats.org/officeDocument/2006/relationships/hyperlink" Target="http://writing.richmo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7</Pages>
  <Words>2300</Words>
  <Characters>12283</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Course Title</vt:lpstr>
    </vt:vector>
  </TitlesOfParts>
  <Company>History Department Rice University</Company>
  <LinksUpToDate>false</LinksUpToDate>
  <CharactersWithSpaces>14524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Instructor Name</dc:creator>
  <cp:lastModifiedBy>Damer, Erika</cp:lastModifiedBy>
  <cp:revision>45</cp:revision>
  <cp:lastPrinted>2018-01-17T16:23:00Z</cp:lastPrinted>
  <dcterms:created xsi:type="dcterms:W3CDTF">2018-01-11T21:29:00Z</dcterms:created>
  <dcterms:modified xsi:type="dcterms:W3CDTF">2018-09-11T02:21:00Z</dcterms:modified>
</cp:coreProperties>
</file>